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E3E87" w14:textId="0A096907" w:rsidR="00EB0B2F" w:rsidRDefault="00EB0B2F" w:rsidP="00002BB5">
      <w:pPr>
        <w:pStyle w:val="Title"/>
        <w:tabs>
          <w:tab w:val="left" w:pos="1620"/>
        </w:tabs>
        <w:jc w:val="both"/>
        <w:rPr>
          <w:sz w:val="32"/>
          <w:szCs w:val="32"/>
          <w:rtl/>
          <w:lang w:val="en-US" w:bidi="ar-IQ"/>
        </w:rPr>
      </w:pPr>
    </w:p>
    <w:p w14:paraId="06B1CA2A" w14:textId="42AEEA49" w:rsidR="00904D6D" w:rsidRDefault="003F1C9B" w:rsidP="001D3B6C">
      <w:pPr>
        <w:pStyle w:val="Title"/>
      </w:pPr>
      <w:r w:rsidRPr="00956EB6">
        <w:rPr>
          <w:sz w:val="32"/>
          <w:szCs w:val="32"/>
        </w:rPr>
        <w:t xml:space="preserve">A </w:t>
      </w:r>
      <w:r w:rsidR="00002BB5" w:rsidRPr="00956EB6">
        <w:rPr>
          <w:sz w:val="32"/>
          <w:szCs w:val="32"/>
        </w:rPr>
        <w:t xml:space="preserve">Title </w:t>
      </w:r>
      <w:r w:rsidR="00002BB5">
        <w:rPr>
          <w:sz w:val="32"/>
          <w:szCs w:val="32"/>
          <w:lang w:val="en-US"/>
        </w:rPr>
        <w:t>S</w:t>
      </w:r>
      <w:r w:rsidR="00002BB5" w:rsidRPr="00956EB6">
        <w:rPr>
          <w:sz w:val="32"/>
          <w:szCs w:val="32"/>
        </w:rPr>
        <w:t xml:space="preserve">hould </w:t>
      </w:r>
      <w:r w:rsidR="00002BB5">
        <w:rPr>
          <w:sz w:val="32"/>
          <w:szCs w:val="32"/>
          <w:lang w:val="en-US"/>
        </w:rPr>
        <w:t>b</w:t>
      </w:r>
      <w:r w:rsidR="00002BB5" w:rsidRPr="00956EB6">
        <w:rPr>
          <w:sz w:val="32"/>
          <w:szCs w:val="32"/>
        </w:rPr>
        <w:t xml:space="preserve">e </w:t>
      </w:r>
      <w:r w:rsidR="00002BB5">
        <w:rPr>
          <w:sz w:val="32"/>
          <w:szCs w:val="32"/>
          <w:lang w:val="en-US"/>
        </w:rPr>
        <w:t>t</w:t>
      </w:r>
      <w:r w:rsidR="00002BB5" w:rsidRPr="00956EB6">
        <w:rPr>
          <w:sz w:val="32"/>
          <w:szCs w:val="32"/>
        </w:rPr>
        <w:t xml:space="preserve">he Fewest Possible Words That </w:t>
      </w:r>
      <w:r w:rsidR="00002BB5" w:rsidRPr="00956EB6">
        <w:rPr>
          <w:iCs/>
          <w:sz w:val="32"/>
          <w:szCs w:val="32"/>
        </w:rPr>
        <w:t xml:space="preserve">Accurately Describe </w:t>
      </w:r>
      <w:r w:rsidR="00002BB5">
        <w:rPr>
          <w:iCs/>
          <w:sz w:val="32"/>
          <w:szCs w:val="32"/>
          <w:lang w:val="en-US"/>
        </w:rPr>
        <w:t>t</w:t>
      </w:r>
      <w:r w:rsidR="00002BB5" w:rsidRPr="00956EB6">
        <w:rPr>
          <w:iCs/>
          <w:sz w:val="32"/>
          <w:szCs w:val="32"/>
        </w:rPr>
        <w:t xml:space="preserve">he Content </w:t>
      </w:r>
      <w:r w:rsidR="00002BB5">
        <w:rPr>
          <w:iCs/>
          <w:sz w:val="32"/>
          <w:szCs w:val="32"/>
          <w:lang w:val="en-US"/>
        </w:rPr>
        <w:t>o</w:t>
      </w:r>
      <w:r w:rsidR="00002BB5" w:rsidRPr="00956EB6">
        <w:rPr>
          <w:iCs/>
          <w:sz w:val="32"/>
          <w:szCs w:val="32"/>
        </w:rPr>
        <w:t xml:space="preserve">f </w:t>
      </w:r>
      <w:r w:rsidR="00002BB5">
        <w:rPr>
          <w:iCs/>
          <w:sz w:val="32"/>
          <w:szCs w:val="32"/>
          <w:lang w:val="en-US"/>
        </w:rPr>
        <w:t>t</w:t>
      </w:r>
      <w:r w:rsidR="00002BB5" w:rsidRPr="00956EB6">
        <w:rPr>
          <w:iCs/>
          <w:sz w:val="32"/>
          <w:szCs w:val="32"/>
        </w:rPr>
        <w:t>he Paper</w:t>
      </w:r>
      <w:r w:rsidR="00002BB5">
        <w:rPr>
          <w:iCs/>
          <w:sz w:val="32"/>
          <w:szCs w:val="32"/>
          <w:lang w:val="en-US"/>
        </w:rPr>
        <w:t xml:space="preserve"> </w:t>
      </w:r>
      <w:r w:rsidR="00904D6D" w:rsidRPr="003D5B84">
        <w:t>(Center, Bold, 16</w:t>
      </w:r>
      <w:r w:rsidR="00F33C08">
        <w:rPr>
          <w:lang w:val="en-US"/>
        </w:rPr>
        <w:t>pt</w:t>
      </w:r>
      <w:r w:rsidR="00904D6D" w:rsidRPr="003D5B84">
        <w:t>)</w:t>
      </w:r>
    </w:p>
    <w:p w14:paraId="70B5F78B" w14:textId="77777777" w:rsidR="00C4469E" w:rsidRPr="005D7D39" w:rsidRDefault="00C4469E" w:rsidP="00C4469E">
      <w:pPr>
        <w:pStyle w:val="Title"/>
        <w:rPr>
          <w:lang w:val="en-US"/>
        </w:rPr>
      </w:pPr>
      <w:r>
        <w:rPr>
          <w:lang w:val="en-US"/>
        </w:rPr>
        <w:t>(The First Letter of Each Word is Capitalized)</w:t>
      </w:r>
    </w:p>
    <w:p w14:paraId="0FE686A3" w14:textId="77777777" w:rsidR="00C4469E" w:rsidRDefault="00C4469E" w:rsidP="00C4469E">
      <w:pPr>
        <w:jc w:val="center"/>
        <w:rPr>
          <w:b/>
          <w:bCs/>
        </w:rPr>
      </w:pPr>
    </w:p>
    <w:p w14:paraId="19C7C780" w14:textId="77777777" w:rsidR="00C4469E" w:rsidRPr="00B655C5" w:rsidRDefault="00C4469E" w:rsidP="00C4469E">
      <w:pPr>
        <w:pStyle w:val="Title"/>
        <w:rPr>
          <w:b w:val="0"/>
          <w:bCs w:val="0"/>
          <w:lang w:val="en-US"/>
        </w:rPr>
      </w:pPr>
      <w:r w:rsidRPr="00C4469E">
        <w:t>Note: Use appropriate and clear words in the title; avoid abbreviations or acronyms</w:t>
      </w:r>
    </w:p>
    <w:p w14:paraId="6DA57051" w14:textId="77777777" w:rsidR="00904D6D" w:rsidRPr="003D5B84" w:rsidRDefault="00904D6D" w:rsidP="0064014C">
      <w:pPr>
        <w:jc w:val="right"/>
        <w:rPr>
          <w:b/>
          <w:bCs/>
        </w:rPr>
      </w:pPr>
    </w:p>
    <w:p w14:paraId="7ED2C311" w14:textId="77777777" w:rsidR="00904D6D" w:rsidRPr="00D74C5F" w:rsidRDefault="00E12660" w:rsidP="008F04D0">
      <w:pPr>
        <w:jc w:val="center"/>
        <w:rPr>
          <w:b/>
          <w:bCs/>
        </w:rPr>
      </w:pPr>
      <w:r w:rsidRPr="003D5B84">
        <w:rPr>
          <w:b/>
          <w:bCs/>
          <w:lang w:val="id-ID"/>
        </w:rPr>
        <w:t>First Aut</w:t>
      </w:r>
      <w:r w:rsidR="00E2599A">
        <w:rPr>
          <w:b/>
          <w:bCs/>
        </w:rPr>
        <w:t>h</w:t>
      </w:r>
      <w:r w:rsidRPr="003D5B84">
        <w:rPr>
          <w:b/>
          <w:bCs/>
          <w:lang w:val="id-ID"/>
        </w:rPr>
        <w:t>or</w:t>
      </w:r>
      <w:r w:rsidR="004D06D8">
        <w:rPr>
          <w:b/>
          <w:bCs/>
          <w:vertAlign w:val="superscript"/>
        </w:rPr>
        <w:t>1</w:t>
      </w:r>
      <w:r w:rsidRPr="003D5B84">
        <w:rPr>
          <w:b/>
          <w:bCs/>
          <w:lang w:val="id-ID"/>
        </w:rPr>
        <w:t>, Second Author</w:t>
      </w:r>
      <w:r w:rsidR="001D3B6C" w:rsidRPr="001D3B6C">
        <w:rPr>
          <w:b/>
          <w:bCs/>
          <w:vertAlign w:val="superscript"/>
        </w:rPr>
        <w:t>2</w:t>
      </w:r>
      <w:r w:rsidRPr="003D5B84">
        <w:rPr>
          <w:b/>
          <w:bCs/>
          <w:lang w:val="id-ID"/>
        </w:rPr>
        <w:t>, Third Author</w:t>
      </w:r>
      <w:r w:rsidR="001D3B6C" w:rsidRPr="001D3B6C">
        <w:rPr>
          <w:b/>
          <w:bCs/>
          <w:vertAlign w:val="superscript"/>
        </w:rPr>
        <w:t>1</w:t>
      </w:r>
      <w:r w:rsidR="00D74C5F">
        <w:rPr>
          <w:b/>
          <w:bCs/>
        </w:rPr>
        <w:t xml:space="preserve"> (1</w:t>
      </w:r>
      <w:r w:rsidR="00C123D6">
        <w:rPr>
          <w:b/>
          <w:bCs/>
        </w:rPr>
        <w:t>1</w:t>
      </w:r>
      <w:r w:rsidR="00D74C5F">
        <w:rPr>
          <w:b/>
          <w:bCs/>
        </w:rPr>
        <w:t xml:space="preserve"> pt)</w:t>
      </w:r>
    </w:p>
    <w:p w14:paraId="769255E3" w14:textId="77777777" w:rsidR="00A17296" w:rsidRDefault="004D06D8" w:rsidP="008F04D0">
      <w:pPr>
        <w:jc w:val="center"/>
        <w:rPr>
          <w:sz w:val="18"/>
          <w:szCs w:val="18"/>
        </w:rPr>
      </w:pPr>
      <w:r w:rsidRPr="004D06D8">
        <w:rPr>
          <w:sz w:val="18"/>
          <w:szCs w:val="18"/>
          <w:vertAlign w:val="superscript"/>
        </w:rPr>
        <w:t>1</w:t>
      </w:r>
      <w:r w:rsidR="00E2599A">
        <w:rPr>
          <w:sz w:val="18"/>
          <w:szCs w:val="18"/>
        </w:rPr>
        <w:t xml:space="preserve"> </w:t>
      </w:r>
      <w:r w:rsidR="00C123D6" w:rsidRPr="00E2599A">
        <w:rPr>
          <w:sz w:val="18"/>
          <w:szCs w:val="18"/>
        </w:rPr>
        <w:t>Department</w:t>
      </w:r>
      <w:r w:rsidR="00E2599A" w:rsidRPr="00E2599A">
        <w:rPr>
          <w:sz w:val="18"/>
          <w:szCs w:val="18"/>
        </w:rPr>
        <w:t>,</w:t>
      </w:r>
      <w:r w:rsidR="00E2599A">
        <w:rPr>
          <w:sz w:val="18"/>
          <w:szCs w:val="18"/>
        </w:rPr>
        <w:t xml:space="preserve"> </w:t>
      </w:r>
      <w:r w:rsidR="00E2599A" w:rsidRPr="00E2599A">
        <w:rPr>
          <w:sz w:val="18"/>
          <w:szCs w:val="18"/>
        </w:rPr>
        <w:t>University</w:t>
      </w:r>
      <w:r w:rsidR="00E2599A">
        <w:rPr>
          <w:sz w:val="18"/>
          <w:szCs w:val="18"/>
        </w:rPr>
        <w:t xml:space="preserve"> </w:t>
      </w:r>
      <w:r w:rsidR="00B76990">
        <w:rPr>
          <w:sz w:val="18"/>
          <w:szCs w:val="18"/>
        </w:rPr>
        <w:t xml:space="preserve">#1 </w:t>
      </w:r>
      <w:r w:rsidR="00D74C5F">
        <w:rPr>
          <w:sz w:val="18"/>
          <w:szCs w:val="18"/>
        </w:rPr>
        <w:t>(9 pt)</w:t>
      </w:r>
    </w:p>
    <w:p w14:paraId="66F5E943" w14:textId="28D9F24C" w:rsidR="00904D6D" w:rsidRDefault="001D3B6C" w:rsidP="00EB0B2F">
      <w:pPr>
        <w:spacing w:after="120"/>
        <w:jc w:val="center"/>
        <w:rPr>
          <w:sz w:val="18"/>
          <w:szCs w:val="18"/>
        </w:rPr>
      </w:pPr>
      <w:r w:rsidRPr="001D3B6C">
        <w:rPr>
          <w:sz w:val="18"/>
          <w:szCs w:val="18"/>
          <w:vertAlign w:val="superscript"/>
        </w:rPr>
        <w:t>2</w:t>
      </w:r>
      <w:r w:rsidR="00E2599A">
        <w:rPr>
          <w:sz w:val="18"/>
          <w:szCs w:val="18"/>
        </w:rPr>
        <w:t xml:space="preserve"> </w:t>
      </w:r>
      <w:r w:rsidR="00C123D6" w:rsidRPr="00E2599A">
        <w:rPr>
          <w:sz w:val="18"/>
          <w:szCs w:val="18"/>
        </w:rPr>
        <w:t>Department</w:t>
      </w:r>
      <w:r w:rsidR="00B76990" w:rsidRPr="00E2599A">
        <w:rPr>
          <w:sz w:val="18"/>
          <w:szCs w:val="18"/>
        </w:rPr>
        <w:t>,</w:t>
      </w:r>
      <w:r w:rsidR="00B76990">
        <w:rPr>
          <w:sz w:val="18"/>
          <w:szCs w:val="18"/>
        </w:rPr>
        <w:t xml:space="preserve"> </w:t>
      </w:r>
      <w:r w:rsidR="00B76990" w:rsidRPr="00E2599A">
        <w:rPr>
          <w:sz w:val="18"/>
          <w:szCs w:val="18"/>
        </w:rPr>
        <w:t>University</w:t>
      </w:r>
      <w:r w:rsidR="00B76990">
        <w:rPr>
          <w:sz w:val="18"/>
          <w:szCs w:val="18"/>
        </w:rPr>
        <w:t xml:space="preserve"> #2 (9 pt)</w:t>
      </w:r>
    </w:p>
    <w:p w14:paraId="4C311431" w14:textId="12E7ACC6" w:rsidR="002F5772" w:rsidRDefault="002F5772" w:rsidP="00002BB5">
      <w:pPr>
        <w:spacing w:before="120" w:after="120"/>
        <w:jc w:val="center"/>
        <w:rPr>
          <w:b/>
          <w:i/>
        </w:rPr>
      </w:pPr>
      <w:r w:rsidRPr="007F286F">
        <w:rPr>
          <w:b/>
          <w:i/>
        </w:rPr>
        <w:t>Corresponding Author</w:t>
      </w:r>
      <w:r>
        <w:rPr>
          <w:b/>
          <w:i/>
        </w:rPr>
        <w:t xml:space="preserve"> </w:t>
      </w:r>
      <w:r w:rsidR="00002BB5">
        <w:rPr>
          <w:b/>
          <w:i/>
        </w:rPr>
        <w:t>Email:</w:t>
      </w:r>
    </w:p>
    <w:p w14:paraId="1D11FE36" w14:textId="72E7BADB" w:rsidR="0074336B" w:rsidRDefault="0074336B" w:rsidP="0074336B">
      <w:pPr>
        <w:pBdr>
          <w:top w:val="single" w:sz="4" w:space="1" w:color="auto"/>
        </w:pBdr>
        <w:tabs>
          <w:tab w:val="left" w:pos="2977"/>
          <w:tab w:val="left" w:pos="5387"/>
          <w:tab w:val="left" w:pos="8222"/>
        </w:tabs>
        <w:spacing w:after="120"/>
        <w:rPr>
          <w:bCs/>
          <w:iCs/>
          <w:sz w:val="15"/>
          <w:szCs w:val="11"/>
        </w:rPr>
      </w:pPr>
      <w:r w:rsidRPr="002A3F12">
        <w:rPr>
          <w:bCs/>
          <w:iCs/>
          <w:sz w:val="15"/>
          <w:szCs w:val="11"/>
        </w:rPr>
        <w:t xml:space="preserve">Received </w:t>
      </w:r>
      <w:r>
        <w:rPr>
          <w:bCs/>
          <w:iCs/>
          <w:sz w:val="15"/>
          <w:szCs w:val="11"/>
        </w:rPr>
        <w:t>Dec.5</w:t>
      </w:r>
      <w:r w:rsidRPr="002A3F12">
        <w:rPr>
          <w:bCs/>
          <w:iCs/>
          <w:sz w:val="15"/>
          <w:szCs w:val="11"/>
        </w:rPr>
        <w:t>, 2024</w:t>
      </w:r>
      <w:r w:rsidRPr="002A3F12">
        <w:rPr>
          <w:bCs/>
          <w:iCs/>
          <w:sz w:val="15"/>
          <w:szCs w:val="11"/>
        </w:rPr>
        <w:tab/>
        <w:t xml:space="preserve">Revised </w:t>
      </w:r>
      <w:r>
        <w:rPr>
          <w:bCs/>
          <w:iCs/>
          <w:sz w:val="15"/>
          <w:szCs w:val="11"/>
        </w:rPr>
        <w:t>Mar</w:t>
      </w:r>
      <w:r w:rsidRPr="002A3F12">
        <w:rPr>
          <w:bCs/>
          <w:iCs/>
          <w:sz w:val="15"/>
          <w:szCs w:val="11"/>
        </w:rPr>
        <w:t>.</w:t>
      </w:r>
      <w:r>
        <w:rPr>
          <w:bCs/>
          <w:iCs/>
          <w:sz w:val="15"/>
          <w:szCs w:val="11"/>
        </w:rPr>
        <w:t>14</w:t>
      </w:r>
      <w:r w:rsidRPr="002A3F12">
        <w:rPr>
          <w:bCs/>
          <w:iCs/>
          <w:sz w:val="15"/>
          <w:szCs w:val="11"/>
        </w:rPr>
        <w:t>, 202</w:t>
      </w:r>
      <w:r>
        <w:rPr>
          <w:bCs/>
          <w:iCs/>
          <w:sz w:val="15"/>
          <w:szCs w:val="11"/>
        </w:rPr>
        <w:t>5</w:t>
      </w:r>
      <w:r w:rsidRPr="002A3F12">
        <w:rPr>
          <w:bCs/>
          <w:iCs/>
          <w:sz w:val="15"/>
          <w:szCs w:val="11"/>
        </w:rPr>
        <w:tab/>
        <w:t>Accepted</w:t>
      </w:r>
      <w:r>
        <w:rPr>
          <w:bCs/>
          <w:iCs/>
          <w:sz w:val="15"/>
          <w:szCs w:val="11"/>
        </w:rPr>
        <w:t xml:space="preserve"> </w:t>
      </w:r>
      <w:r w:rsidRPr="0075216E">
        <w:rPr>
          <w:bCs/>
          <w:iCs/>
          <w:sz w:val="15"/>
          <w:szCs w:val="11"/>
        </w:rPr>
        <w:t>Ma</w:t>
      </w:r>
      <w:r>
        <w:rPr>
          <w:bCs/>
          <w:iCs/>
          <w:sz w:val="15"/>
          <w:szCs w:val="11"/>
        </w:rPr>
        <w:t>y</w:t>
      </w:r>
      <w:r w:rsidRPr="002A3F12">
        <w:rPr>
          <w:bCs/>
          <w:iCs/>
          <w:sz w:val="15"/>
          <w:szCs w:val="11"/>
        </w:rPr>
        <w:t>.</w:t>
      </w:r>
      <w:r>
        <w:rPr>
          <w:bCs/>
          <w:iCs/>
          <w:sz w:val="15"/>
          <w:szCs w:val="11"/>
        </w:rPr>
        <w:t>11</w:t>
      </w:r>
      <w:r w:rsidRPr="002A3F12">
        <w:rPr>
          <w:bCs/>
          <w:iCs/>
          <w:sz w:val="15"/>
          <w:szCs w:val="11"/>
        </w:rPr>
        <w:t>, 202</w:t>
      </w:r>
      <w:r>
        <w:rPr>
          <w:bCs/>
          <w:iCs/>
          <w:sz w:val="15"/>
          <w:szCs w:val="11"/>
        </w:rPr>
        <w:t>5</w:t>
      </w:r>
      <w:r w:rsidRPr="002A3F12">
        <w:rPr>
          <w:bCs/>
          <w:iCs/>
          <w:sz w:val="15"/>
          <w:szCs w:val="11"/>
        </w:rPr>
        <w:tab/>
        <w:t>Online</w:t>
      </w:r>
      <w:r>
        <w:rPr>
          <w:bCs/>
          <w:iCs/>
          <w:sz w:val="15"/>
          <w:szCs w:val="11"/>
        </w:rPr>
        <w:t xml:space="preserve"> </w:t>
      </w:r>
      <w:r w:rsidRPr="002A3F12">
        <w:rPr>
          <w:bCs/>
          <w:iCs/>
          <w:sz w:val="15"/>
          <w:szCs w:val="11"/>
        </w:rPr>
        <w:t>J</w:t>
      </w:r>
      <w:r>
        <w:rPr>
          <w:bCs/>
          <w:iCs/>
          <w:sz w:val="15"/>
          <w:szCs w:val="11"/>
        </w:rPr>
        <w:t>u</w:t>
      </w:r>
      <w:r w:rsidRPr="002A3F12">
        <w:rPr>
          <w:bCs/>
          <w:iCs/>
          <w:sz w:val="15"/>
          <w:szCs w:val="11"/>
        </w:rPr>
        <w:t>n.</w:t>
      </w:r>
      <w:r>
        <w:rPr>
          <w:bCs/>
          <w:iCs/>
          <w:sz w:val="15"/>
          <w:szCs w:val="11"/>
        </w:rPr>
        <w:t>1</w:t>
      </w:r>
      <w:r w:rsidRPr="002A3F12">
        <w:rPr>
          <w:bCs/>
          <w:iCs/>
          <w:sz w:val="15"/>
          <w:szCs w:val="11"/>
        </w:rPr>
        <w:t>, 2025</w:t>
      </w:r>
    </w:p>
    <w:tbl>
      <w:tblPr>
        <w:tblStyle w:val="TableGrid"/>
        <w:tblW w:w="0" w:type="auto"/>
        <w:jc w:val="center"/>
        <w:tblLook w:val="04A0" w:firstRow="1" w:lastRow="0" w:firstColumn="1" w:lastColumn="0" w:noHBand="0" w:noVBand="1"/>
      </w:tblPr>
      <w:tblGrid>
        <w:gridCol w:w="1692"/>
        <w:gridCol w:w="270"/>
        <w:gridCol w:w="7749"/>
      </w:tblGrid>
      <w:tr w:rsidR="008471DA" w14:paraId="4F9B08B3" w14:textId="77777777" w:rsidTr="00F439D0">
        <w:trPr>
          <w:jc w:val="center"/>
        </w:trPr>
        <w:tc>
          <w:tcPr>
            <w:tcW w:w="1692" w:type="dxa"/>
            <w:tcBorders>
              <w:top w:val="double" w:sz="4" w:space="0" w:color="auto"/>
              <w:left w:val="nil"/>
              <w:bottom w:val="single" w:sz="4" w:space="0" w:color="auto"/>
              <w:right w:val="nil"/>
            </w:tcBorders>
          </w:tcPr>
          <w:p w14:paraId="45E0B869" w14:textId="77777777" w:rsidR="008471DA" w:rsidRPr="00957C11" w:rsidRDefault="008471DA" w:rsidP="00F439D0">
            <w:pPr>
              <w:spacing w:before="120" w:after="120"/>
              <w:jc w:val="left"/>
              <w:rPr>
                <w:b/>
              </w:rPr>
            </w:pPr>
            <w:r w:rsidRPr="00957C11">
              <w:rPr>
                <w:b/>
                <w:bCs/>
                <w:iCs/>
                <w:color w:val="000000"/>
              </w:rPr>
              <w:t>ABSTRACT</w:t>
            </w:r>
          </w:p>
        </w:tc>
        <w:tc>
          <w:tcPr>
            <w:tcW w:w="270" w:type="dxa"/>
            <w:tcBorders>
              <w:top w:val="double" w:sz="4" w:space="0" w:color="auto"/>
              <w:left w:val="nil"/>
              <w:bottom w:val="nil"/>
              <w:right w:val="nil"/>
            </w:tcBorders>
          </w:tcPr>
          <w:p w14:paraId="590F67D7" w14:textId="77777777" w:rsidR="008471DA" w:rsidRDefault="008471DA" w:rsidP="00F439D0">
            <w:pPr>
              <w:spacing w:before="120"/>
              <w:jc w:val="center"/>
            </w:pPr>
          </w:p>
        </w:tc>
        <w:tc>
          <w:tcPr>
            <w:tcW w:w="7749" w:type="dxa"/>
            <w:tcBorders>
              <w:top w:val="double" w:sz="4" w:space="0" w:color="auto"/>
              <w:left w:val="nil"/>
              <w:bottom w:val="single" w:sz="4" w:space="0" w:color="auto"/>
              <w:right w:val="nil"/>
            </w:tcBorders>
          </w:tcPr>
          <w:p w14:paraId="3F0F78D3" w14:textId="77777777" w:rsidR="008471DA" w:rsidRPr="00957C11" w:rsidRDefault="008471DA" w:rsidP="00F439D0">
            <w:pPr>
              <w:spacing w:before="120"/>
              <w:jc w:val="left"/>
              <w:rPr>
                <w:color w:val="000000"/>
                <w:sz w:val="24"/>
                <w:szCs w:val="24"/>
              </w:rPr>
            </w:pPr>
          </w:p>
        </w:tc>
      </w:tr>
      <w:tr w:rsidR="008471DA" w:rsidRPr="00C123D6" w14:paraId="31F068F9" w14:textId="77777777" w:rsidTr="00F439D0">
        <w:trPr>
          <w:trHeight w:val="1187"/>
          <w:jc w:val="center"/>
        </w:trPr>
        <w:tc>
          <w:tcPr>
            <w:tcW w:w="9711" w:type="dxa"/>
            <w:gridSpan w:val="3"/>
            <w:tcBorders>
              <w:top w:val="single" w:sz="4" w:space="0" w:color="auto"/>
              <w:left w:val="nil"/>
              <w:bottom w:val="single" w:sz="4" w:space="0" w:color="auto"/>
              <w:right w:val="nil"/>
            </w:tcBorders>
          </w:tcPr>
          <w:p w14:paraId="09A990E6" w14:textId="77777777" w:rsidR="008471DA" w:rsidRPr="00C123D6" w:rsidRDefault="008471DA" w:rsidP="00F439D0">
            <w:pPr>
              <w:spacing w:before="120"/>
              <w:rPr>
                <w:iCs/>
                <w:color w:val="FF0000"/>
                <w:szCs w:val="22"/>
              </w:rPr>
            </w:pPr>
            <w:r w:rsidRPr="009B3ACB">
              <w:rPr>
                <w:iCs/>
                <w:color w:val="000000"/>
                <w:szCs w:val="22"/>
              </w:rPr>
              <w:t xml:space="preserve">These instructions give you basic guidelines for preparing papers for </w:t>
            </w:r>
            <w:r>
              <w:rPr>
                <w:iCs/>
                <w:color w:val="000000"/>
                <w:szCs w:val="22"/>
              </w:rPr>
              <w:t xml:space="preserve">the </w:t>
            </w:r>
            <w:hyperlink r:id="rId12" w:tooltip="Template" w:history="1">
              <w:r>
                <w:rPr>
                  <w:iCs/>
                  <w:color w:val="000000"/>
                  <w:szCs w:val="22"/>
                </w:rPr>
                <w:t>LARK</w:t>
              </w:r>
            </w:hyperlink>
            <w:r w:rsidRPr="009B3ACB">
              <w:rPr>
                <w:iCs/>
                <w:color w:val="000000"/>
                <w:szCs w:val="22"/>
              </w:rPr>
              <w:t xml:space="preserve"> journal. A concise and factual abstract is required. The abstract</w:t>
            </w:r>
            <w:r>
              <w:rPr>
                <w:iCs/>
                <w:color w:val="000000"/>
                <w:szCs w:val="22"/>
              </w:rPr>
              <w:t xml:space="preserve"> </w:t>
            </w:r>
            <w:r w:rsidRPr="009B3ACB">
              <w:rPr>
                <w:iCs/>
                <w:color w:val="000000"/>
                <w:szCs w:val="22"/>
              </w:rPr>
              <w:t>should state briefly the purpose of the research, the principal results</w:t>
            </w:r>
            <w:r>
              <w:rPr>
                <w:iCs/>
                <w:color w:val="000000"/>
                <w:szCs w:val="22"/>
              </w:rPr>
              <w:t>,</w:t>
            </w:r>
            <w:r w:rsidRPr="009B3ACB">
              <w:rPr>
                <w:iCs/>
                <w:color w:val="000000"/>
                <w:szCs w:val="22"/>
              </w:rPr>
              <w:t xml:space="preserve"> and major conclusions. </w:t>
            </w:r>
            <w:r>
              <w:rPr>
                <w:iCs/>
                <w:color w:val="000000"/>
                <w:szCs w:val="22"/>
              </w:rPr>
              <w:t>The style</w:t>
            </w:r>
            <w:r w:rsidRPr="009B3ACB">
              <w:rPr>
                <w:iCs/>
                <w:color w:val="000000"/>
                <w:szCs w:val="22"/>
              </w:rPr>
              <w:t xml:space="preserve"> and basic layout of your paper should look something like this document. The text of the </w:t>
            </w:r>
            <w:r w:rsidRPr="00C123D6">
              <w:rPr>
                <w:b/>
                <w:iCs/>
                <w:color w:val="FF0000"/>
                <w:szCs w:val="22"/>
              </w:rPr>
              <w:t>abstract and the rest of the manuscript</w:t>
            </w:r>
            <w:r w:rsidRPr="009B3ACB">
              <w:rPr>
                <w:iCs/>
                <w:color w:val="000000"/>
                <w:szCs w:val="22"/>
              </w:rPr>
              <w:t xml:space="preserve"> should be in </w:t>
            </w:r>
            <w:r w:rsidRPr="00C123D6">
              <w:rPr>
                <w:b/>
                <w:iCs/>
                <w:color w:val="FF0000"/>
                <w:szCs w:val="22"/>
              </w:rPr>
              <w:t xml:space="preserve">Times New Roman font style, </w:t>
            </w:r>
            <w:r>
              <w:rPr>
                <w:b/>
                <w:iCs/>
                <w:color w:val="FF0000"/>
                <w:szCs w:val="22"/>
              </w:rPr>
              <w:t>11pt</w:t>
            </w:r>
            <w:r w:rsidRPr="00C123D6">
              <w:rPr>
                <w:iCs/>
                <w:color w:val="FF0000"/>
                <w:szCs w:val="22"/>
              </w:rPr>
              <w:t>.</w:t>
            </w:r>
          </w:p>
          <w:p w14:paraId="4928812D" w14:textId="77777777" w:rsidR="008471DA" w:rsidRPr="00C123D6" w:rsidRDefault="008471DA" w:rsidP="00F439D0">
            <w:pPr>
              <w:spacing w:before="120"/>
              <w:rPr>
                <w:szCs w:val="22"/>
              </w:rPr>
            </w:pPr>
          </w:p>
        </w:tc>
      </w:tr>
      <w:tr w:rsidR="008471DA" w14:paraId="2A6129BE" w14:textId="77777777" w:rsidTr="00F439D0">
        <w:trPr>
          <w:jc w:val="center"/>
        </w:trPr>
        <w:tc>
          <w:tcPr>
            <w:tcW w:w="1692" w:type="dxa"/>
            <w:tcBorders>
              <w:top w:val="single" w:sz="4" w:space="0" w:color="auto"/>
              <w:left w:val="nil"/>
              <w:bottom w:val="nil"/>
              <w:right w:val="nil"/>
            </w:tcBorders>
          </w:tcPr>
          <w:p w14:paraId="6EF7F930" w14:textId="77777777" w:rsidR="008471DA" w:rsidRPr="007F286F" w:rsidRDefault="008471DA" w:rsidP="00F439D0">
            <w:pPr>
              <w:jc w:val="left"/>
              <w:rPr>
                <w:b/>
                <w:i/>
              </w:rPr>
            </w:pPr>
            <w:r>
              <w:rPr>
                <w:b/>
              </w:rPr>
              <w:t>Keywords</w:t>
            </w:r>
            <w:r>
              <w:t>:</w:t>
            </w:r>
          </w:p>
        </w:tc>
        <w:tc>
          <w:tcPr>
            <w:tcW w:w="270" w:type="dxa"/>
            <w:tcBorders>
              <w:top w:val="single" w:sz="4" w:space="0" w:color="auto"/>
              <w:left w:val="nil"/>
              <w:bottom w:val="nil"/>
              <w:right w:val="nil"/>
            </w:tcBorders>
          </w:tcPr>
          <w:p w14:paraId="3A1F9362" w14:textId="77777777" w:rsidR="008471DA" w:rsidRPr="007F286F" w:rsidRDefault="008471DA" w:rsidP="00F439D0">
            <w:pPr>
              <w:jc w:val="left"/>
              <w:rPr>
                <w:b/>
                <w:i/>
              </w:rPr>
            </w:pPr>
          </w:p>
        </w:tc>
        <w:tc>
          <w:tcPr>
            <w:tcW w:w="7749" w:type="dxa"/>
            <w:tcBorders>
              <w:top w:val="single" w:sz="4" w:space="0" w:color="auto"/>
              <w:left w:val="nil"/>
              <w:bottom w:val="single" w:sz="4" w:space="0" w:color="auto"/>
              <w:right w:val="nil"/>
            </w:tcBorders>
          </w:tcPr>
          <w:p w14:paraId="6865F47C" w14:textId="77777777" w:rsidR="008471DA" w:rsidRPr="00002BB5" w:rsidRDefault="008471DA" w:rsidP="00F439D0">
            <w:pPr>
              <w:jc w:val="left"/>
            </w:pPr>
            <w:r>
              <w:t>First keyword, Second keyword, Third keyword, Fourth keyword, Fifth                                 keyword</w:t>
            </w:r>
          </w:p>
        </w:tc>
      </w:tr>
    </w:tbl>
    <w:p w14:paraId="7E23A2C9" w14:textId="77777777" w:rsidR="008471DA" w:rsidRDefault="008471DA" w:rsidP="008471DA">
      <w:pPr>
        <w:tabs>
          <w:tab w:val="left" w:pos="2977"/>
          <w:tab w:val="left" w:pos="5387"/>
          <w:tab w:val="left" w:pos="8222"/>
        </w:tabs>
        <w:spacing w:after="120"/>
        <w:rPr>
          <w:bCs/>
          <w:iCs/>
          <w:sz w:val="15"/>
          <w:szCs w:val="11"/>
        </w:rPr>
      </w:pPr>
    </w:p>
    <w:p w14:paraId="3B2AC37D" w14:textId="77777777" w:rsidR="008471DA" w:rsidRDefault="008471DA" w:rsidP="008471DA">
      <w:pPr>
        <w:pStyle w:val="Title"/>
        <w:bidi/>
        <w:rPr>
          <w:i/>
          <w:sz w:val="32"/>
          <w:szCs w:val="32"/>
        </w:rPr>
      </w:pPr>
      <w:r w:rsidRPr="008471DA">
        <w:rPr>
          <w:i/>
          <w:sz w:val="32"/>
          <w:szCs w:val="32"/>
          <w:rtl/>
        </w:rPr>
        <w:t>العنوان يجب أن يكون بأقل عدد ممكن من الكلمات التي تصف محتوى البحث بدقة</w:t>
      </w:r>
    </w:p>
    <w:p w14:paraId="676D2855" w14:textId="729A5E29" w:rsidR="008471DA" w:rsidRDefault="008471DA" w:rsidP="008471DA">
      <w:pPr>
        <w:pStyle w:val="Title"/>
        <w:bidi/>
        <w:rPr>
          <w:b w:val="0"/>
          <w:bCs w:val="0"/>
          <w:i/>
          <w:szCs w:val="28"/>
        </w:rPr>
      </w:pPr>
      <w:r w:rsidRPr="008471DA">
        <w:rPr>
          <w:b w:val="0"/>
          <w:bCs w:val="0"/>
          <w:i/>
          <w:szCs w:val="28"/>
        </w:rPr>
        <w:t>)</w:t>
      </w:r>
      <w:r w:rsidRPr="008471DA">
        <w:rPr>
          <w:b w:val="0"/>
          <w:bCs w:val="0"/>
          <w:i/>
          <w:szCs w:val="28"/>
          <w:rtl/>
        </w:rPr>
        <w:t>يُكتب في المنتصف، بخط عريض، حجم 16 نقطة</w:t>
      </w:r>
      <w:r w:rsidRPr="008471DA">
        <w:rPr>
          <w:b w:val="0"/>
          <w:bCs w:val="0"/>
          <w:i/>
          <w:szCs w:val="28"/>
        </w:rPr>
        <w:t>(</w:t>
      </w:r>
    </w:p>
    <w:p w14:paraId="6BA6BE6C" w14:textId="76E422A0" w:rsidR="00CA1CE8" w:rsidRDefault="00CA1CE8" w:rsidP="00CA1CE8">
      <w:pPr>
        <w:pStyle w:val="Title"/>
        <w:bidi/>
        <w:rPr>
          <w:b w:val="0"/>
          <w:bCs w:val="0"/>
          <w:i/>
          <w:szCs w:val="28"/>
        </w:rPr>
      </w:pPr>
      <w:r w:rsidRPr="008471DA">
        <w:rPr>
          <w:b w:val="0"/>
          <w:bCs w:val="0"/>
          <w:i/>
          <w:szCs w:val="28"/>
          <w:rtl/>
        </w:rPr>
        <w:t>ملاحظة</w:t>
      </w:r>
      <w:r w:rsidRPr="008471DA">
        <w:rPr>
          <w:b w:val="0"/>
          <w:bCs w:val="0"/>
          <w:i/>
          <w:szCs w:val="28"/>
        </w:rPr>
        <w:t xml:space="preserve">: </w:t>
      </w:r>
      <w:r w:rsidRPr="008471DA">
        <w:rPr>
          <w:b w:val="0"/>
          <w:bCs w:val="0"/>
          <w:i/>
          <w:szCs w:val="28"/>
          <w:rtl/>
        </w:rPr>
        <w:t>استخدم كلمات مناسبة وواضحة في العنوان، وتجنب الاختصارات أو الرموز</w:t>
      </w:r>
      <w:r w:rsidRPr="008471DA">
        <w:rPr>
          <w:b w:val="0"/>
          <w:bCs w:val="0"/>
          <w:i/>
          <w:szCs w:val="28"/>
        </w:rPr>
        <w:t>.</w:t>
      </w:r>
    </w:p>
    <w:p w14:paraId="19FC5F55" w14:textId="77777777" w:rsidR="00CA1CE8" w:rsidRDefault="00CA1CE8" w:rsidP="00CA1CE8">
      <w:pPr>
        <w:pStyle w:val="Title"/>
        <w:bidi/>
        <w:rPr>
          <w:b w:val="0"/>
          <w:bCs w:val="0"/>
          <w:i/>
          <w:szCs w:val="28"/>
        </w:rPr>
      </w:pPr>
    </w:p>
    <w:p w14:paraId="5E560F95" w14:textId="77777777" w:rsidR="00594840" w:rsidRPr="00594840" w:rsidRDefault="00594840" w:rsidP="00594840">
      <w:pPr>
        <w:bidi/>
        <w:spacing w:before="100" w:beforeAutospacing="1" w:after="100" w:afterAutospacing="1"/>
        <w:jc w:val="center"/>
        <w:rPr>
          <w:sz w:val="24"/>
          <w:szCs w:val="24"/>
          <w:lang w:val="en-IQ"/>
        </w:rPr>
      </w:pPr>
      <w:r w:rsidRPr="001C0573">
        <w:rPr>
          <w:b/>
          <w:bCs/>
          <w:szCs w:val="22"/>
          <w:rtl/>
          <w:lang w:val="en-IQ"/>
        </w:rPr>
        <w:t>المؤلف الأول¹، المؤلف الثاني²، المؤلف الثالث¹</w:t>
      </w:r>
      <w:r w:rsidRPr="00594840">
        <w:rPr>
          <w:sz w:val="24"/>
          <w:szCs w:val="24"/>
          <w:lang w:val="en-IQ"/>
        </w:rPr>
        <w:br/>
      </w:r>
      <w:r w:rsidRPr="001C0573">
        <w:rPr>
          <w:sz w:val="18"/>
          <w:szCs w:val="18"/>
          <w:lang w:val="en-IQ"/>
        </w:rPr>
        <w:t xml:space="preserve">¹ </w:t>
      </w:r>
      <w:r w:rsidRPr="001C0573">
        <w:rPr>
          <w:sz w:val="18"/>
          <w:szCs w:val="18"/>
          <w:rtl/>
          <w:lang w:val="en-IQ"/>
        </w:rPr>
        <w:t>القسم، الجامعة رقم 1</w:t>
      </w:r>
      <w:r w:rsidRPr="001C0573">
        <w:rPr>
          <w:sz w:val="18"/>
          <w:szCs w:val="18"/>
          <w:lang w:val="en-IQ"/>
        </w:rPr>
        <w:br/>
        <w:t xml:space="preserve">² </w:t>
      </w:r>
      <w:r w:rsidRPr="001C0573">
        <w:rPr>
          <w:sz w:val="18"/>
          <w:szCs w:val="18"/>
          <w:rtl/>
          <w:lang w:val="en-IQ"/>
        </w:rPr>
        <w:t>القسم، الجامعة رقم 2</w:t>
      </w:r>
    </w:p>
    <w:p w14:paraId="26A0B02E" w14:textId="627B8597" w:rsidR="00594840" w:rsidRPr="00594840" w:rsidRDefault="00594840" w:rsidP="00594840">
      <w:pPr>
        <w:bidi/>
        <w:spacing w:before="100" w:beforeAutospacing="1" w:after="100" w:afterAutospacing="1"/>
        <w:jc w:val="center"/>
        <w:rPr>
          <w:sz w:val="24"/>
          <w:szCs w:val="24"/>
          <w:lang w:val="en-IQ"/>
        </w:rPr>
      </w:pPr>
      <w:r>
        <w:rPr>
          <w:i/>
          <w:iCs/>
          <w:sz w:val="24"/>
          <w:szCs w:val="24"/>
          <w:lang w:val="en-IQ"/>
        </w:rPr>
        <w:t>)</w:t>
      </w:r>
      <w:r w:rsidRPr="00594840">
        <w:rPr>
          <w:i/>
          <w:iCs/>
          <w:sz w:val="24"/>
          <w:szCs w:val="24"/>
          <w:rtl/>
          <w:lang w:val="en-IQ"/>
        </w:rPr>
        <w:t>يُكتب الاسم بخط حجم 11 نقطة، والانتماء المؤسسي بخط حجم 9 نقاط</w:t>
      </w:r>
      <w:r>
        <w:rPr>
          <w:i/>
          <w:iCs/>
          <w:sz w:val="24"/>
          <w:szCs w:val="24"/>
          <w:lang w:val="en-IQ"/>
        </w:rPr>
        <w:t>(</w:t>
      </w:r>
    </w:p>
    <w:tbl>
      <w:tblPr>
        <w:tblStyle w:val="TableGrid"/>
        <w:tblW w:w="0" w:type="auto"/>
        <w:jc w:val="center"/>
        <w:tblLook w:val="04A0" w:firstRow="1" w:lastRow="0" w:firstColumn="1" w:lastColumn="0" w:noHBand="0" w:noVBand="1"/>
      </w:tblPr>
      <w:tblGrid>
        <w:gridCol w:w="7797"/>
        <w:gridCol w:w="283"/>
        <w:gridCol w:w="1631"/>
      </w:tblGrid>
      <w:tr w:rsidR="008471DA" w14:paraId="498EF623" w14:textId="77777777" w:rsidTr="008471DA">
        <w:trPr>
          <w:jc w:val="center"/>
        </w:trPr>
        <w:tc>
          <w:tcPr>
            <w:tcW w:w="7797" w:type="dxa"/>
            <w:tcBorders>
              <w:top w:val="double" w:sz="4" w:space="0" w:color="auto"/>
              <w:left w:val="nil"/>
              <w:bottom w:val="single" w:sz="4" w:space="0" w:color="auto"/>
              <w:right w:val="nil"/>
            </w:tcBorders>
          </w:tcPr>
          <w:p w14:paraId="3C298C8D" w14:textId="603F407C" w:rsidR="008471DA" w:rsidRPr="00957C11" w:rsidRDefault="008471DA" w:rsidP="008471DA">
            <w:pPr>
              <w:bidi/>
              <w:spacing w:before="120" w:after="120"/>
              <w:jc w:val="left"/>
              <w:rPr>
                <w:b/>
              </w:rPr>
            </w:pPr>
          </w:p>
        </w:tc>
        <w:tc>
          <w:tcPr>
            <w:tcW w:w="283" w:type="dxa"/>
            <w:tcBorders>
              <w:top w:val="double" w:sz="4" w:space="0" w:color="auto"/>
              <w:left w:val="nil"/>
              <w:bottom w:val="nil"/>
              <w:right w:val="nil"/>
            </w:tcBorders>
          </w:tcPr>
          <w:p w14:paraId="2101CF0C" w14:textId="77777777" w:rsidR="008471DA" w:rsidRDefault="008471DA" w:rsidP="008471DA">
            <w:pPr>
              <w:bidi/>
              <w:spacing w:before="120"/>
              <w:jc w:val="center"/>
            </w:pPr>
          </w:p>
        </w:tc>
        <w:tc>
          <w:tcPr>
            <w:tcW w:w="1631" w:type="dxa"/>
            <w:tcBorders>
              <w:top w:val="double" w:sz="4" w:space="0" w:color="auto"/>
              <w:left w:val="nil"/>
              <w:bottom w:val="single" w:sz="4" w:space="0" w:color="auto"/>
              <w:right w:val="nil"/>
            </w:tcBorders>
          </w:tcPr>
          <w:p w14:paraId="5D70C052" w14:textId="7599BB2C" w:rsidR="008471DA" w:rsidRPr="008471DA" w:rsidRDefault="008471DA" w:rsidP="008471DA">
            <w:pPr>
              <w:bidi/>
              <w:spacing w:before="120" w:after="120"/>
              <w:jc w:val="left"/>
              <w:rPr>
                <w:b/>
                <w:bCs/>
                <w:i/>
                <w:color w:val="000000"/>
              </w:rPr>
            </w:pPr>
            <w:r w:rsidRPr="008471DA">
              <w:rPr>
                <w:b/>
                <w:bCs/>
                <w:i/>
                <w:color w:val="000000"/>
                <w:sz w:val="28"/>
                <w:szCs w:val="22"/>
                <w:rtl/>
              </w:rPr>
              <w:t>الملخص</w:t>
            </w:r>
          </w:p>
        </w:tc>
      </w:tr>
      <w:tr w:rsidR="008471DA" w:rsidRPr="00C123D6" w14:paraId="4021D7D4" w14:textId="77777777" w:rsidTr="008471DA">
        <w:trPr>
          <w:trHeight w:val="1187"/>
          <w:jc w:val="center"/>
        </w:trPr>
        <w:tc>
          <w:tcPr>
            <w:tcW w:w="9711" w:type="dxa"/>
            <w:gridSpan w:val="3"/>
            <w:tcBorders>
              <w:top w:val="single" w:sz="4" w:space="0" w:color="auto"/>
              <w:left w:val="nil"/>
              <w:bottom w:val="single" w:sz="4" w:space="0" w:color="auto"/>
              <w:right w:val="nil"/>
            </w:tcBorders>
          </w:tcPr>
          <w:p w14:paraId="75224E46" w14:textId="48FC6276" w:rsidR="008471DA" w:rsidRPr="008471DA" w:rsidRDefault="008471DA" w:rsidP="008471DA">
            <w:pPr>
              <w:pStyle w:val="NormalWeb"/>
              <w:bidi/>
              <w:rPr>
                <w:sz w:val="22"/>
                <w:szCs w:val="22"/>
              </w:rPr>
            </w:pPr>
            <w:r w:rsidRPr="008471DA">
              <w:rPr>
                <w:sz w:val="22"/>
                <w:szCs w:val="22"/>
                <w:rtl/>
              </w:rPr>
              <w:t>تُقدِّم هذه التعليمات الإرشادات الأساسية لإعداد البحوث لمجلة</w:t>
            </w:r>
            <w:r w:rsidRPr="008471DA">
              <w:rPr>
                <w:sz w:val="22"/>
                <w:szCs w:val="22"/>
              </w:rPr>
              <w:t xml:space="preserve"> </w:t>
            </w:r>
            <w:proofErr w:type="spellStart"/>
            <w:r w:rsidR="00594840" w:rsidRPr="00594840">
              <w:rPr>
                <w:rStyle w:val="Strong"/>
                <w:sz w:val="22"/>
                <w:szCs w:val="22"/>
                <w:rtl/>
              </w:rPr>
              <w:t>لارك</w:t>
            </w:r>
            <w:proofErr w:type="spellEnd"/>
            <w:r w:rsidR="00594840" w:rsidRPr="00594840">
              <w:rPr>
                <w:rStyle w:val="Strong"/>
                <w:sz w:val="22"/>
                <w:szCs w:val="22"/>
                <w:rtl/>
              </w:rPr>
              <w:t xml:space="preserve"> للفلسفة واللسانيات والعلوم الاجتماعية</w:t>
            </w:r>
            <w:r w:rsidRPr="008471DA">
              <w:rPr>
                <w:rStyle w:val="Strong"/>
                <w:rFonts w:hint="cs"/>
                <w:sz w:val="22"/>
                <w:szCs w:val="22"/>
                <w:rtl/>
              </w:rPr>
              <w:t>.</w:t>
            </w:r>
            <w:r w:rsidRPr="008471DA">
              <w:rPr>
                <w:sz w:val="22"/>
                <w:szCs w:val="22"/>
              </w:rPr>
              <w:t xml:space="preserve"> </w:t>
            </w:r>
            <w:r w:rsidRPr="008471DA">
              <w:rPr>
                <w:sz w:val="22"/>
                <w:szCs w:val="22"/>
                <w:rtl/>
              </w:rPr>
              <w:t xml:space="preserve">يُشترط أن يكون الملخص موجزًا ودقيقًا، بحيث يوضح باختصار </w:t>
            </w:r>
            <w:r w:rsidRPr="008471DA">
              <w:rPr>
                <w:rStyle w:val="Strong"/>
                <w:sz w:val="22"/>
                <w:szCs w:val="22"/>
                <w:rtl/>
              </w:rPr>
              <w:t>هدف البحث، والنتائج الرئيسة، والاستنتاجات المهمة</w:t>
            </w:r>
            <w:r w:rsidRPr="008471DA">
              <w:rPr>
                <w:rStyle w:val="Strong"/>
                <w:rFonts w:hint="cs"/>
                <w:sz w:val="22"/>
                <w:szCs w:val="22"/>
                <w:rtl/>
              </w:rPr>
              <w:t xml:space="preserve"> </w:t>
            </w:r>
            <w:r w:rsidRPr="008471DA">
              <w:rPr>
                <w:sz w:val="22"/>
                <w:szCs w:val="22"/>
                <w:rtl/>
              </w:rPr>
              <w:t>يُفضَّل أن يكون تنسيق وشكل البحث مشابهًا لهذا النموذج</w:t>
            </w:r>
            <w:r w:rsidRPr="008471DA">
              <w:rPr>
                <w:rFonts w:hint="cs"/>
                <w:sz w:val="22"/>
                <w:szCs w:val="22"/>
                <w:rtl/>
              </w:rPr>
              <w:t xml:space="preserve">. </w:t>
            </w:r>
            <w:r w:rsidRPr="008471DA">
              <w:rPr>
                <w:sz w:val="22"/>
                <w:szCs w:val="22"/>
                <w:rtl/>
              </w:rPr>
              <w:t xml:space="preserve">يُكتب نص الملخص وبقية البحث بخط </w:t>
            </w:r>
            <w:r w:rsidRPr="008471DA">
              <w:rPr>
                <w:rStyle w:val="Strong"/>
                <w:sz w:val="22"/>
                <w:szCs w:val="22"/>
              </w:rPr>
              <w:t>Times New Roman</w:t>
            </w:r>
            <w:r w:rsidRPr="008471DA">
              <w:rPr>
                <w:sz w:val="22"/>
                <w:szCs w:val="22"/>
                <w:rtl/>
              </w:rPr>
              <w:t xml:space="preserve">، حجم </w:t>
            </w:r>
            <w:r w:rsidRPr="008471DA">
              <w:rPr>
                <w:rStyle w:val="Strong"/>
                <w:sz w:val="22"/>
                <w:szCs w:val="22"/>
              </w:rPr>
              <w:t xml:space="preserve">11 </w:t>
            </w:r>
            <w:r w:rsidRPr="008471DA">
              <w:rPr>
                <w:rStyle w:val="Strong"/>
                <w:sz w:val="22"/>
                <w:szCs w:val="22"/>
                <w:rtl/>
              </w:rPr>
              <w:t>نقطة</w:t>
            </w:r>
            <w:r w:rsidRPr="008471DA">
              <w:rPr>
                <w:sz w:val="22"/>
                <w:szCs w:val="22"/>
              </w:rPr>
              <w:t>.</w:t>
            </w:r>
          </w:p>
        </w:tc>
      </w:tr>
      <w:tr w:rsidR="008471DA" w14:paraId="03D3B0D3" w14:textId="77777777" w:rsidTr="008471DA">
        <w:trPr>
          <w:jc w:val="center"/>
        </w:trPr>
        <w:tc>
          <w:tcPr>
            <w:tcW w:w="7797" w:type="dxa"/>
            <w:tcBorders>
              <w:top w:val="single" w:sz="4" w:space="0" w:color="auto"/>
              <w:left w:val="nil"/>
              <w:bottom w:val="single" w:sz="4" w:space="0" w:color="auto"/>
              <w:right w:val="nil"/>
            </w:tcBorders>
          </w:tcPr>
          <w:p w14:paraId="6D61B85B" w14:textId="23017741" w:rsidR="008471DA" w:rsidRPr="008471DA" w:rsidRDefault="008471DA" w:rsidP="008471DA">
            <w:pPr>
              <w:pStyle w:val="NormalWeb"/>
              <w:bidi/>
            </w:pPr>
            <w:r>
              <w:rPr>
                <w:rtl/>
              </w:rPr>
              <w:t>الكلمة المفتاحية الأولى، الكلمة المفتاحية الثانية، الكلمة المفتاحية الثالثة، الكلمة المفتاحية الرابعة، الكلمة المفتاحية الخامسة</w:t>
            </w:r>
          </w:p>
        </w:tc>
        <w:tc>
          <w:tcPr>
            <w:tcW w:w="283" w:type="dxa"/>
            <w:tcBorders>
              <w:top w:val="single" w:sz="4" w:space="0" w:color="auto"/>
              <w:left w:val="nil"/>
              <w:bottom w:val="nil"/>
              <w:right w:val="nil"/>
            </w:tcBorders>
          </w:tcPr>
          <w:p w14:paraId="58EA5AD1" w14:textId="77777777" w:rsidR="008471DA" w:rsidRPr="008471DA" w:rsidRDefault="008471DA" w:rsidP="008471DA">
            <w:pPr>
              <w:bidi/>
              <w:jc w:val="left"/>
              <w:rPr>
                <w:b/>
                <w:i/>
              </w:rPr>
            </w:pPr>
          </w:p>
        </w:tc>
        <w:tc>
          <w:tcPr>
            <w:tcW w:w="1631" w:type="dxa"/>
            <w:tcBorders>
              <w:top w:val="single" w:sz="4" w:space="0" w:color="auto"/>
              <w:left w:val="nil"/>
              <w:bottom w:val="nil"/>
              <w:right w:val="nil"/>
            </w:tcBorders>
          </w:tcPr>
          <w:p w14:paraId="31AAE303" w14:textId="14A7523B" w:rsidR="008471DA" w:rsidRPr="008471DA" w:rsidRDefault="008471DA" w:rsidP="008471DA">
            <w:pPr>
              <w:bidi/>
              <w:jc w:val="left"/>
            </w:pPr>
            <w:r>
              <w:rPr>
                <w:rStyle w:val="Strong"/>
                <w:rtl/>
              </w:rPr>
              <w:t>الكلمات المفتاحية</w:t>
            </w:r>
            <w:r>
              <w:rPr>
                <w:rStyle w:val="Strong"/>
              </w:rPr>
              <w:t>:</w:t>
            </w:r>
          </w:p>
        </w:tc>
      </w:tr>
    </w:tbl>
    <w:p w14:paraId="17720B82" w14:textId="77777777" w:rsidR="008471DA" w:rsidRPr="008471DA" w:rsidRDefault="008471DA" w:rsidP="008471DA">
      <w:pPr>
        <w:tabs>
          <w:tab w:val="left" w:pos="2977"/>
          <w:tab w:val="left" w:pos="5387"/>
          <w:tab w:val="left" w:pos="8222"/>
        </w:tabs>
        <w:spacing w:after="120"/>
        <w:rPr>
          <w:bCs/>
          <w:iCs/>
          <w:sz w:val="15"/>
          <w:szCs w:val="11"/>
        </w:rPr>
      </w:pPr>
    </w:p>
    <w:p w14:paraId="0DA674EF" w14:textId="77777777" w:rsidR="008471DA" w:rsidRPr="0074336B" w:rsidRDefault="008471DA" w:rsidP="008471DA">
      <w:pPr>
        <w:tabs>
          <w:tab w:val="left" w:pos="2977"/>
          <w:tab w:val="left" w:pos="5387"/>
          <w:tab w:val="left" w:pos="8222"/>
        </w:tabs>
        <w:spacing w:after="120"/>
        <w:rPr>
          <w:bCs/>
          <w:iCs/>
          <w:sz w:val="15"/>
          <w:szCs w:val="11"/>
        </w:rPr>
      </w:pPr>
    </w:p>
    <w:p w14:paraId="78AB8890" w14:textId="27F036DC" w:rsidR="00DD5F45" w:rsidRDefault="001C0573" w:rsidP="001C0573">
      <w:pPr>
        <w:pStyle w:val="Heading1"/>
        <w:bidi/>
        <w:rPr>
          <w:szCs w:val="22"/>
          <w:rtl/>
        </w:rPr>
      </w:pPr>
      <w:proofErr w:type="gramStart"/>
      <w:r w:rsidRPr="001C0573">
        <w:rPr>
          <w:rFonts w:hint="cs"/>
          <w:szCs w:val="22"/>
          <w:rtl/>
        </w:rPr>
        <w:lastRenderedPageBreak/>
        <w:t xml:space="preserve">المقدمة </w:t>
      </w:r>
      <w:r w:rsidR="00DD5F45" w:rsidRPr="001C0573">
        <w:rPr>
          <w:szCs w:val="22"/>
        </w:rPr>
        <w:t xml:space="preserve"> (</w:t>
      </w:r>
      <w:proofErr w:type="gramEnd"/>
      <w:r w:rsidR="00DD5F45" w:rsidRPr="001C0573">
        <w:rPr>
          <w:szCs w:val="22"/>
        </w:rPr>
        <w:t>11 PT)</w:t>
      </w:r>
    </w:p>
    <w:p w14:paraId="104B8AEC" w14:textId="6A486C16" w:rsidR="001C0573" w:rsidRPr="001C0573" w:rsidRDefault="001C0573" w:rsidP="001C0573">
      <w:pPr>
        <w:pStyle w:val="Heading2"/>
        <w:bidi/>
        <w:rPr>
          <w:rFonts w:asciiTheme="majorBidi" w:hAnsiTheme="majorBidi" w:cstheme="majorBidi"/>
          <w:i/>
          <w:iCs w:val="0"/>
          <w:szCs w:val="22"/>
        </w:rPr>
      </w:pPr>
      <w:r w:rsidRPr="001C0573">
        <w:rPr>
          <w:rFonts w:asciiTheme="majorBidi" w:hAnsiTheme="majorBidi" w:cstheme="majorBidi"/>
          <w:i/>
          <w:iCs w:val="0"/>
          <w:szCs w:val="22"/>
          <w:rtl/>
        </w:rPr>
        <w:t>استخدام</w:t>
      </w:r>
      <w:r w:rsidRPr="001C0573">
        <w:rPr>
          <w:rStyle w:val="Strong"/>
          <w:rFonts w:asciiTheme="majorBidi" w:hAnsiTheme="majorBidi" w:cstheme="majorBidi"/>
          <w:b/>
          <w:bCs/>
          <w:i/>
          <w:iCs w:val="0"/>
          <w:szCs w:val="22"/>
          <w:rtl/>
        </w:rPr>
        <w:t xml:space="preserve"> برنامج معالجة النصوص</w:t>
      </w:r>
    </w:p>
    <w:p w14:paraId="3D1D432C" w14:textId="2C11446A" w:rsidR="001C0573" w:rsidRPr="001C0573" w:rsidRDefault="001C0573" w:rsidP="001C0573">
      <w:pPr>
        <w:pStyle w:val="NormalWeb"/>
        <w:bidi/>
        <w:spacing w:line="276" w:lineRule="auto"/>
        <w:rPr>
          <w:b/>
          <w:bCs/>
          <w:sz w:val="22"/>
          <w:szCs w:val="22"/>
        </w:rPr>
      </w:pPr>
      <w:r w:rsidRPr="001C0573">
        <w:rPr>
          <w:sz w:val="22"/>
          <w:szCs w:val="22"/>
          <w:rtl/>
        </w:rPr>
        <w:t xml:space="preserve">من المهم حفظ ملف البحث </w:t>
      </w:r>
      <w:r w:rsidRPr="001C0573">
        <w:rPr>
          <w:rStyle w:val="Strong"/>
          <w:sz w:val="22"/>
          <w:szCs w:val="22"/>
          <w:rtl/>
        </w:rPr>
        <w:t>بصيغة البرنامج المستخدم</w:t>
      </w:r>
      <w:r w:rsidRPr="001C0573">
        <w:rPr>
          <w:sz w:val="22"/>
          <w:szCs w:val="22"/>
          <w:rtl/>
        </w:rPr>
        <w:t xml:space="preserve"> في إعداد النص</w:t>
      </w:r>
      <w:r w:rsidRPr="001C0573">
        <w:rPr>
          <w:sz w:val="22"/>
          <w:szCs w:val="22"/>
        </w:rPr>
        <w:t>.</w:t>
      </w:r>
      <w:r w:rsidRPr="001C0573">
        <w:rPr>
          <w:rFonts w:hint="cs"/>
          <w:sz w:val="22"/>
          <w:szCs w:val="22"/>
          <w:rtl/>
        </w:rPr>
        <w:t xml:space="preserve"> </w:t>
      </w:r>
      <w:r w:rsidRPr="001C0573">
        <w:rPr>
          <w:sz w:val="22"/>
          <w:szCs w:val="22"/>
          <w:rtl/>
        </w:rPr>
        <w:t xml:space="preserve">يجب أن يكون النص </w:t>
      </w:r>
      <w:r w:rsidRPr="001C0573">
        <w:rPr>
          <w:rStyle w:val="Strong"/>
          <w:sz w:val="22"/>
          <w:szCs w:val="22"/>
          <w:rtl/>
        </w:rPr>
        <w:t>بعمود واحد فقط</w:t>
      </w:r>
      <w:r w:rsidRPr="001C0573">
        <w:rPr>
          <w:sz w:val="22"/>
          <w:szCs w:val="22"/>
          <w:rtl/>
        </w:rPr>
        <w:t xml:space="preserve">، مع الحفاظ على </w:t>
      </w:r>
      <w:r w:rsidRPr="001C0573">
        <w:rPr>
          <w:rStyle w:val="Strong"/>
          <w:sz w:val="22"/>
          <w:szCs w:val="22"/>
          <w:rtl/>
        </w:rPr>
        <w:t>تنسيق بسيط وواضح قدر الإمكان</w:t>
      </w:r>
      <w:r w:rsidRPr="001C0573">
        <w:rPr>
          <w:rStyle w:val="Strong"/>
          <w:rFonts w:hint="cs"/>
          <w:sz w:val="22"/>
          <w:szCs w:val="22"/>
          <w:rtl/>
        </w:rPr>
        <w:t xml:space="preserve">. </w:t>
      </w:r>
      <w:r w:rsidRPr="001C0573">
        <w:rPr>
          <w:sz w:val="22"/>
          <w:szCs w:val="22"/>
          <w:rtl/>
        </w:rPr>
        <w:t xml:space="preserve">ولتجنب الأخطاء غير الضرورية، يُنصَح بشدة باستخدام </w:t>
      </w:r>
      <w:r w:rsidRPr="001C0573">
        <w:rPr>
          <w:rStyle w:val="Strong"/>
          <w:sz w:val="22"/>
          <w:szCs w:val="22"/>
          <w:rtl/>
        </w:rPr>
        <w:t>أدوات التدقيق الإملائي والنحوي</w:t>
      </w:r>
      <w:r w:rsidRPr="001C0573">
        <w:rPr>
          <w:sz w:val="22"/>
          <w:szCs w:val="22"/>
          <w:rtl/>
        </w:rPr>
        <w:t xml:space="preserve"> المتوفرة في برنامج معالجة النصوص</w:t>
      </w:r>
      <w:r w:rsidRPr="001C0573">
        <w:rPr>
          <w:sz w:val="22"/>
          <w:szCs w:val="22"/>
        </w:rPr>
        <w:t>.</w:t>
      </w:r>
    </w:p>
    <w:p w14:paraId="12864241" w14:textId="06125371" w:rsidR="001C0573" w:rsidRPr="001C0573" w:rsidRDefault="001C0573" w:rsidP="001C0573">
      <w:pPr>
        <w:pStyle w:val="NormalWeb"/>
        <w:bidi/>
        <w:spacing w:line="276" w:lineRule="auto"/>
        <w:rPr>
          <w:sz w:val="22"/>
          <w:szCs w:val="22"/>
          <w:rtl/>
        </w:rPr>
      </w:pPr>
      <w:r w:rsidRPr="001C0573">
        <w:rPr>
          <w:sz w:val="22"/>
          <w:szCs w:val="22"/>
          <w:rtl/>
        </w:rPr>
        <w:t xml:space="preserve">يُحضَّر البحث </w:t>
      </w:r>
      <w:r w:rsidRPr="001C0573">
        <w:rPr>
          <w:rStyle w:val="Strong"/>
          <w:sz w:val="22"/>
          <w:szCs w:val="22"/>
          <w:rtl/>
        </w:rPr>
        <w:t>بصيغة الورق</w:t>
      </w:r>
      <w:r w:rsidRPr="001C0573">
        <w:rPr>
          <w:rStyle w:val="Strong"/>
          <w:sz w:val="22"/>
          <w:szCs w:val="22"/>
        </w:rPr>
        <w:t xml:space="preserve"> A4</w:t>
      </w:r>
      <w:r w:rsidRPr="001C0573">
        <w:rPr>
          <w:sz w:val="22"/>
          <w:szCs w:val="22"/>
        </w:rPr>
        <w:t xml:space="preserve"> </w:t>
      </w:r>
      <w:r w:rsidRPr="001C0573">
        <w:rPr>
          <w:sz w:val="22"/>
          <w:szCs w:val="22"/>
          <w:rtl/>
        </w:rPr>
        <w:t>مع ضبط الإعدادات وفق ذلك</w:t>
      </w:r>
      <w:r w:rsidRPr="001C0573">
        <w:rPr>
          <w:sz w:val="22"/>
          <w:szCs w:val="22"/>
        </w:rPr>
        <w:t>.</w:t>
      </w:r>
      <w:r w:rsidRPr="001C0573">
        <w:rPr>
          <w:rFonts w:hint="cs"/>
          <w:sz w:val="22"/>
          <w:szCs w:val="22"/>
          <w:rtl/>
        </w:rPr>
        <w:t xml:space="preserve"> </w:t>
      </w:r>
      <w:r w:rsidRPr="001C0573">
        <w:rPr>
          <w:sz w:val="22"/>
          <w:szCs w:val="22"/>
          <w:rtl/>
        </w:rPr>
        <w:t xml:space="preserve">الخط المفضل هو </w:t>
      </w:r>
      <w:r w:rsidRPr="001C0573">
        <w:rPr>
          <w:rStyle w:val="Strong"/>
          <w:sz w:val="22"/>
          <w:szCs w:val="22"/>
        </w:rPr>
        <w:t>Times New Roman</w:t>
      </w:r>
      <w:r w:rsidRPr="001C0573">
        <w:rPr>
          <w:sz w:val="22"/>
          <w:szCs w:val="22"/>
        </w:rPr>
        <w:t xml:space="preserve"> </w:t>
      </w:r>
      <w:r w:rsidRPr="001C0573">
        <w:rPr>
          <w:sz w:val="22"/>
          <w:szCs w:val="22"/>
          <w:rtl/>
        </w:rPr>
        <w:t xml:space="preserve">بحجم </w:t>
      </w:r>
      <w:r w:rsidRPr="001C0573">
        <w:rPr>
          <w:rStyle w:val="Strong"/>
          <w:sz w:val="22"/>
          <w:szCs w:val="22"/>
        </w:rPr>
        <w:t xml:space="preserve">11 </w:t>
      </w:r>
      <w:r w:rsidRPr="001C0573">
        <w:rPr>
          <w:rStyle w:val="Strong"/>
          <w:sz w:val="22"/>
          <w:szCs w:val="22"/>
          <w:rtl/>
        </w:rPr>
        <w:t>نقطة</w:t>
      </w:r>
      <w:r w:rsidRPr="001C0573">
        <w:rPr>
          <w:sz w:val="22"/>
          <w:szCs w:val="22"/>
          <w:rtl/>
        </w:rPr>
        <w:t xml:space="preserve">، وتباعد </w:t>
      </w:r>
      <w:proofErr w:type="gramStart"/>
      <w:r w:rsidRPr="001C0573">
        <w:rPr>
          <w:rStyle w:val="Strong"/>
          <w:sz w:val="22"/>
          <w:szCs w:val="22"/>
        </w:rPr>
        <w:t xml:space="preserve">1.15 </w:t>
      </w:r>
      <w:r w:rsidRPr="001C0573">
        <w:rPr>
          <w:rStyle w:val="Strong"/>
          <w:rFonts w:hint="cs"/>
          <w:sz w:val="22"/>
          <w:szCs w:val="22"/>
          <w:rtl/>
        </w:rPr>
        <w:t xml:space="preserve"> </w:t>
      </w:r>
      <w:r w:rsidRPr="001C0573">
        <w:rPr>
          <w:rStyle w:val="Strong"/>
          <w:sz w:val="22"/>
          <w:szCs w:val="22"/>
          <w:rtl/>
        </w:rPr>
        <w:t>بين</w:t>
      </w:r>
      <w:proofErr w:type="gramEnd"/>
      <w:r w:rsidRPr="001C0573">
        <w:rPr>
          <w:rStyle w:val="Strong"/>
          <w:sz w:val="22"/>
          <w:szCs w:val="22"/>
          <w:rtl/>
        </w:rPr>
        <w:t xml:space="preserve"> الأسطر</w:t>
      </w:r>
      <w:r w:rsidRPr="001C0573">
        <w:rPr>
          <w:sz w:val="22"/>
          <w:szCs w:val="22"/>
        </w:rPr>
        <w:t>.</w:t>
      </w:r>
    </w:p>
    <w:p w14:paraId="26A6B4BF" w14:textId="43A882C4" w:rsidR="001C0573" w:rsidRDefault="001C0573" w:rsidP="001C0573">
      <w:pPr>
        <w:pStyle w:val="NormalWeb"/>
        <w:bidi/>
      </w:pPr>
      <w:r>
        <w:rPr>
          <w:rtl/>
        </w:rPr>
        <w:t>الهوامش تكون كما يلي</w:t>
      </w:r>
      <w:r>
        <w:t>:</w:t>
      </w:r>
    </w:p>
    <w:p w14:paraId="6470BAFB" w14:textId="77777777" w:rsidR="001C0573" w:rsidRDefault="001C0573" w:rsidP="001C0573">
      <w:pPr>
        <w:pStyle w:val="NormalWeb"/>
        <w:numPr>
          <w:ilvl w:val="0"/>
          <w:numId w:val="22"/>
        </w:numPr>
        <w:bidi/>
        <w:jc w:val="left"/>
      </w:pPr>
      <w:r>
        <w:rPr>
          <w:rtl/>
        </w:rPr>
        <w:t>الأعلى = 1 بوصة</w:t>
      </w:r>
    </w:p>
    <w:p w14:paraId="53C226D8" w14:textId="77777777" w:rsidR="001C0573" w:rsidRDefault="001C0573" w:rsidP="001C0573">
      <w:pPr>
        <w:pStyle w:val="NormalWeb"/>
        <w:numPr>
          <w:ilvl w:val="0"/>
          <w:numId w:val="22"/>
        </w:numPr>
        <w:bidi/>
        <w:jc w:val="left"/>
      </w:pPr>
      <w:r>
        <w:rPr>
          <w:rtl/>
        </w:rPr>
        <w:t>الأسفل = 1 بوصة</w:t>
      </w:r>
    </w:p>
    <w:p w14:paraId="5A590961" w14:textId="77777777" w:rsidR="001C0573" w:rsidRDefault="001C0573" w:rsidP="001C0573">
      <w:pPr>
        <w:pStyle w:val="NormalWeb"/>
        <w:numPr>
          <w:ilvl w:val="0"/>
          <w:numId w:val="22"/>
        </w:numPr>
        <w:bidi/>
        <w:jc w:val="left"/>
      </w:pPr>
      <w:r>
        <w:rPr>
          <w:rtl/>
        </w:rPr>
        <w:t>الجانبان = 0.75 بوصة</w:t>
      </w:r>
    </w:p>
    <w:p w14:paraId="24C9B112" w14:textId="77777777" w:rsidR="001C0573" w:rsidRDefault="001C0573" w:rsidP="001C0573">
      <w:pPr>
        <w:pStyle w:val="NormalWeb"/>
        <w:numPr>
          <w:ilvl w:val="0"/>
          <w:numId w:val="22"/>
        </w:numPr>
        <w:bidi/>
        <w:jc w:val="left"/>
      </w:pPr>
      <w:r>
        <w:rPr>
          <w:rtl/>
        </w:rPr>
        <w:t>تنسيق النص</w:t>
      </w:r>
      <w:r>
        <w:t xml:space="preserve">: </w:t>
      </w:r>
      <w:r>
        <w:rPr>
          <w:rStyle w:val="Strong"/>
          <w:rtl/>
        </w:rPr>
        <w:t>عمود واحد</w:t>
      </w:r>
    </w:p>
    <w:p w14:paraId="45C48BE5" w14:textId="1817D6AA" w:rsidR="001C0573" w:rsidRPr="001C0573" w:rsidRDefault="001C0573" w:rsidP="001C0573">
      <w:pPr>
        <w:pStyle w:val="Heading2"/>
        <w:bidi/>
        <w:rPr>
          <w:rFonts w:asciiTheme="majorBidi" w:hAnsiTheme="majorBidi" w:cstheme="majorBidi"/>
          <w:i/>
          <w:iCs w:val="0"/>
          <w:szCs w:val="22"/>
        </w:rPr>
      </w:pPr>
      <w:r w:rsidRPr="001C0573">
        <w:rPr>
          <w:rFonts w:asciiTheme="majorBidi" w:hAnsiTheme="majorBidi" w:cstheme="majorBidi"/>
          <w:i/>
          <w:iCs w:val="0"/>
          <w:szCs w:val="22"/>
          <w:rtl/>
        </w:rPr>
        <w:t>أسماء المؤلفين والانتماءات المؤسسية</w:t>
      </w:r>
    </w:p>
    <w:p w14:paraId="2037A3F7" w14:textId="4ADA82B3" w:rsidR="001C0573" w:rsidRPr="001C0573" w:rsidRDefault="001C0573" w:rsidP="001C0573">
      <w:pPr>
        <w:autoSpaceDE w:val="0"/>
        <w:autoSpaceDN w:val="0"/>
        <w:bidi/>
        <w:adjustRightInd w:val="0"/>
        <w:spacing w:line="276" w:lineRule="auto"/>
        <w:jc w:val="lowKashida"/>
        <w:rPr>
          <w:rFonts w:asciiTheme="majorBidi" w:hAnsiTheme="majorBidi" w:cstheme="majorBidi"/>
          <w:szCs w:val="22"/>
        </w:rPr>
      </w:pPr>
      <w:r w:rsidRPr="001C0573">
        <w:rPr>
          <w:rFonts w:asciiTheme="majorBidi" w:hAnsiTheme="majorBidi" w:cstheme="majorBidi"/>
          <w:szCs w:val="22"/>
          <w:rtl/>
        </w:rPr>
        <w:t xml:space="preserve">في الحالات التي قد يكون فيها </w:t>
      </w:r>
      <w:r w:rsidRPr="001C0573">
        <w:rPr>
          <w:rFonts w:asciiTheme="majorBidi" w:hAnsiTheme="majorBidi" w:cstheme="majorBidi"/>
          <w:b/>
          <w:bCs/>
          <w:szCs w:val="22"/>
          <w:rtl/>
        </w:rPr>
        <w:t>اسم العائلة غير واضح أو مركبًا</w:t>
      </w:r>
      <w:r w:rsidRPr="001C0573">
        <w:rPr>
          <w:rFonts w:asciiTheme="majorBidi" w:hAnsiTheme="majorBidi" w:cstheme="majorBidi"/>
          <w:szCs w:val="22"/>
          <w:rtl/>
        </w:rPr>
        <w:t xml:space="preserve">، يُرجى توضيحه بدقة. تُكتب </w:t>
      </w:r>
      <w:r w:rsidRPr="001C0573">
        <w:rPr>
          <w:rFonts w:asciiTheme="majorBidi" w:hAnsiTheme="majorBidi" w:cstheme="majorBidi"/>
          <w:b/>
          <w:bCs/>
          <w:szCs w:val="22"/>
          <w:rtl/>
        </w:rPr>
        <w:t>انتماءات المؤلفين</w:t>
      </w:r>
      <w:r w:rsidRPr="001C0573">
        <w:rPr>
          <w:rFonts w:asciiTheme="majorBidi" w:hAnsiTheme="majorBidi" w:cstheme="majorBidi"/>
          <w:szCs w:val="22"/>
          <w:rtl/>
        </w:rPr>
        <w:t xml:space="preserve"> (المؤسسات التي أُنجز فيها العمل فعليًا) </w:t>
      </w:r>
      <w:r w:rsidRPr="001C0573">
        <w:rPr>
          <w:rFonts w:asciiTheme="majorBidi" w:hAnsiTheme="majorBidi" w:cstheme="majorBidi"/>
          <w:b/>
          <w:bCs/>
          <w:szCs w:val="22"/>
          <w:rtl/>
        </w:rPr>
        <w:t>أسفل الأسماء مباشرة</w:t>
      </w:r>
      <w:r w:rsidRPr="001C0573">
        <w:rPr>
          <w:rFonts w:asciiTheme="majorBidi" w:hAnsiTheme="majorBidi" w:cstheme="majorBidi"/>
          <w:szCs w:val="22"/>
          <w:rtl/>
        </w:rPr>
        <w:t xml:space="preserve">. يُشار إلى كل انتماء </w:t>
      </w:r>
      <w:r w:rsidRPr="001C0573">
        <w:rPr>
          <w:rFonts w:asciiTheme="majorBidi" w:hAnsiTheme="majorBidi" w:cstheme="majorBidi"/>
          <w:b/>
          <w:bCs/>
          <w:szCs w:val="22"/>
          <w:rtl/>
        </w:rPr>
        <w:t>بحرف صغير مرتفع</w:t>
      </w:r>
      <w:r w:rsidRPr="001C0573">
        <w:rPr>
          <w:rFonts w:asciiTheme="majorBidi" w:hAnsiTheme="majorBidi" w:cstheme="majorBidi"/>
          <w:szCs w:val="22"/>
          <w:rtl/>
        </w:rPr>
        <w:t xml:space="preserve"> بعد اسم المؤلف مباشرة، وقبل عنوان الانتماء المقابل له. يجب ذكر </w:t>
      </w:r>
      <w:r w:rsidRPr="001C0573">
        <w:rPr>
          <w:rFonts w:asciiTheme="majorBidi" w:hAnsiTheme="majorBidi" w:cstheme="majorBidi"/>
          <w:b/>
          <w:bCs/>
          <w:szCs w:val="22"/>
          <w:rtl/>
        </w:rPr>
        <w:t>العنوان البريدي الكامل</w:t>
      </w:r>
      <w:r w:rsidRPr="001C0573">
        <w:rPr>
          <w:rFonts w:asciiTheme="majorBidi" w:hAnsiTheme="majorBidi" w:cstheme="majorBidi"/>
          <w:szCs w:val="22"/>
          <w:rtl/>
        </w:rPr>
        <w:t xml:space="preserve"> لكل انتماء، متضمناً </w:t>
      </w:r>
      <w:r w:rsidRPr="001C0573">
        <w:rPr>
          <w:rFonts w:asciiTheme="majorBidi" w:hAnsiTheme="majorBidi" w:cstheme="majorBidi"/>
          <w:b/>
          <w:bCs/>
          <w:szCs w:val="22"/>
          <w:rtl/>
        </w:rPr>
        <w:t>اسم الدولة</w:t>
      </w:r>
      <w:r w:rsidRPr="001C0573">
        <w:rPr>
          <w:rFonts w:asciiTheme="majorBidi" w:hAnsiTheme="majorBidi" w:cstheme="majorBidi"/>
          <w:szCs w:val="22"/>
          <w:rtl/>
        </w:rPr>
        <w:t>، وعنوان البريد الإلكتروني لكل مؤلف إن وُجد</w:t>
      </w:r>
      <w:r w:rsidRPr="001C0573">
        <w:rPr>
          <w:rFonts w:asciiTheme="majorBidi" w:hAnsiTheme="majorBidi" w:cstheme="majorBidi"/>
          <w:szCs w:val="22"/>
        </w:rPr>
        <w:t>.</w:t>
      </w:r>
    </w:p>
    <w:p w14:paraId="59C17403" w14:textId="3BD4EBE3" w:rsidR="001C0573" w:rsidRPr="001C0573" w:rsidRDefault="001C0573" w:rsidP="001C0573">
      <w:pPr>
        <w:pStyle w:val="Heading2"/>
        <w:bidi/>
        <w:rPr>
          <w:rFonts w:asciiTheme="majorBidi" w:hAnsiTheme="majorBidi" w:cstheme="majorBidi"/>
          <w:i/>
          <w:iCs w:val="0"/>
          <w:szCs w:val="22"/>
        </w:rPr>
      </w:pPr>
      <w:r w:rsidRPr="001C0573">
        <w:rPr>
          <w:rFonts w:asciiTheme="majorBidi" w:hAnsiTheme="majorBidi" w:cstheme="majorBidi"/>
          <w:i/>
          <w:iCs w:val="0"/>
          <w:szCs w:val="22"/>
          <w:rtl/>
        </w:rPr>
        <w:t>التقديم عبر الإنترنت</w:t>
      </w:r>
    </w:p>
    <w:p w14:paraId="78E079BC" w14:textId="77777777" w:rsidR="001C0573" w:rsidRDefault="001C0573" w:rsidP="001C0573">
      <w:pPr>
        <w:autoSpaceDE w:val="0"/>
        <w:autoSpaceDN w:val="0"/>
        <w:bidi/>
        <w:adjustRightInd w:val="0"/>
        <w:spacing w:line="276" w:lineRule="auto"/>
        <w:jc w:val="left"/>
        <w:rPr>
          <w:rFonts w:asciiTheme="majorBidi" w:hAnsiTheme="majorBidi" w:cstheme="majorBidi"/>
          <w:szCs w:val="22"/>
          <w:rtl/>
        </w:rPr>
      </w:pPr>
      <w:r w:rsidRPr="001C0573">
        <w:rPr>
          <w:rFonts w:asciiTheme="majorBidi" w:hAnsiTheme="majorBidi" w:cstheme="majorBidi"/>
          <w:szCs w:val="22"/>
          <w:rtl/>
        </w:rPr>
        <w:t xml:space="preserve">يُشترط </w:t>
      </w:r>
      <w:r w:rsidRPr="001C0573">
        <w:rPr>
          <w:rFonts w:asciiTheme="majorBidi" w:hAnsiTheme="majorBidi" w:cstheme="majorBidi"/>
          <w:b/>
          <w:bCs/>
          <w:szCs w:val="22"/>
          <w:rtl/>
        </w:rPr>
        <w:t>التقديم عبر النظام الإلكتروني للنشر في مجلة</w:t>
      </w:r>
      <w:r w:rsidRPr="001C0573">
        <w:rPr>
          <w:rFonts w:asciiTheme="majorBidi" w:hAnsiTheme="majorBidi" w:cstheme="majorBidi"/>
          <w:b/>
          <w:bCs/>
          <w:szCs w:val="22"/>
        </w:rPr>
        <w:t xml:space="preserve"> LARK</w:t>
      </w:r>
      <w:r w:rsidRPr="001C0573">
        <w:rPr>
          <w:rFonts w:asciiTheme="majorBidi" w:hAnsiTheme="majorBidi" w:cstheme="majorBidi"/>
          <w:szCs w:val="22"/>
          <w:rtl/>
        </w:rPr>
        <w:t xml:space="preserve">، ولذلك ينبغي على المؤلفين </w:t>
      </w:r>
      <w:r w:rsidRPr="001C0573">
        <w:rPr>
          <w:rFonts w:asciiTheme="majorBidi" w:hAnsiTheme="majorBidi" w:cstheme="majorBidi"/>
          <w:b/>
          <w:bCs/>
          <w:szCs w:val="22"/>
          <w:rtl/>
        </w:rPr>
        <w:t>التسجيل في نظام النشر الإلكتروني</w:t>
      </w:r>
      <w:r w:rsidRPr="001C0573">
        <w:rPr>
          <w:rFonts w:asciiTheme="majorBidi" w:hAnsiTheme="majorBidi" w:cstheme="majorBidi"/>
          <w:szCs w:val="22"/>
          <w:rtl/>
        </w:rPr>
        <w:t xml:space="preserve"> الخاص بالمجلة قبل رفع البحث</w:t>
      </w:r>
      <w:r w:rsidRPr="001C0573">
        <w:rPr>
          <w:rFonts w:asciiTheme="majorBidi" w:hAnsiTheme="majorBidi" w:cstheme="majorBidi"/>
          <w:szCs w:val="22"/>
        </w:rPr>
        <w:t>.</w:t>
      </w:r>
    </w:p>
    <w:p w14:paraId="42D712FD" w14:textId="56AB1B21" w:rsidR="001C0573" w:rsidRPr="001C0573" w:rsidRDefault="001C0573" w:rsidP="001C0573">
      <w:pPr>
        <w:pStyle w:val="Heading2"/>
        <w:bidi/>
        <w:rPr>
          <w:rFonts w:asciiTheme="majorBidi" w:hAnsiTheme="majorBidi" w:cstheme="majorBidi"/>
          <w:i/>
          <w:iCs w:val="0"/>
          <w:szCs w:val="22"/>
        </w:rPr>
      </w:pPr>
      <w:r w:rsidRPr="001C0573">
        <w:rPr>
          <w:rFonts w:asciiTheme="majorBidi" w:hAnsiTheme="majorBidi" w:cstheme="majorBidi"/>
          <w:i/>
          <w:iCs w:val="0"/>
          <w:szCs w:val="22"/>
        </w:rPr>
        <w:t xml:space="preserve"> </w:t>
      </w:r>
      <w:r w:rsidRPr="001C0573">
        <w:rPr>
          <w:rFonts w:asciiTheme="majorBidi" w:hAnsiTheme="majorBidi" w:cstheme="majorBidi"/>
          <w:i/>
          <w:iCs w:val="0"/>
          <w:szCs w:val="22"/>
          <w:rtl/>
        </w:rPr>
        <w:t>عناوين النص (بحجم خط 11 نقطة</w:t>
      </w:r>
      <w:r w:rsidRPr="001C0573">
        <w:rPr>
          <w:rFonts w:asciiTheme="majorBidi" w:hAnsiTheme="majorBidi" w:cstheme="majorBidi"/>
          <w:i/>
          <w:iCs w:val="0"/>
          <w:szCs w:val="22"/>
        </w:rPr>
        <w:t>)</w:t>
      </w:r>
    </w:p>
    <w:p w14:paraId="50005684" w14:textId="2B226C55" w:rsidR="001C0573" w:rsidRPr="001C0573" w:rsidRDefault="001C0573" w:rsidP="001C0573">
      <w:pPr>
        <w:autoSpaceDE w:val="0"/>
        <w:autoSpaceDN w:val="0"/>
        <w:bidi/>
        <w:adjustRightInd w:val="0"/>
        <w:spacing w:line="276" w:lineRule="auto"/>
        <w:jc w:val="left"/>
        <w:rPr>
          <w:rFonts w:asciiTheme="majorBidi" w:hAnsiTheme="majorBidi" w:cstheme="majorBidi"/>
          <w:szCs w:val="22"/>
        </w:rPr>
      </w:pPr>
      <w:r w:rsidRPr="001C0573">
        <w:rPr>
          <w:rFonts w:asciiTheme="majorBidi" w:hAnsiTheme="majorBidi" w:cstheme="majorBidi"/>
          <w:szCs w:val="22"/>
          <w:rtl/>
        </w:rPr>
        <w:t>يجب ترقيم العناوين الرئيسة في النص على النحو الآتي:</w:t>
      </w:r>
      <w:r w:rsidRPr="001C0573">
        <w:rPr>
          <w:rFonts w:asciiTheme="majorBidi" w:hAnsiTheme="majorBidi" w:cstheme="majorBidi"/>
          <w:b/>
          <w:bCs/>
          <w:szCs w:val="22"/>
          <w:rtl/>
        </w:rPr>
        <w:t>1.، 2.، 3.</w:t>
      </w:r>
      <w:r w:rsidRPr="001C0573">
        <w:rPr>
          <w:rFonts w:asciiTheme="majorBidi" w:hAnsiTheme="majorBidi" w:cstheme="majorBidi"/>
          <w:szCs w:val="22"/>
          <w:rtl/>
        </w:rPr>
        <w:t xml:space="preserve"> ... وتُكتب </w:t>
      </w:r>
      <w:r w:rsidRPr="001C0573">
        <w:rPr>
          <w:rFonts w:asciiTheme="majorBidi" w:hAnsiTheme="majorBidi" w:cstheme="majorBidi"/>
          <w:b/>
          <w:bCs/>
          <w:szCs w:val="22"/>
          <w:rtl/>
        </w:rPr>
        <w:t>بخط عريض</w:t>
      </w:r>
      <w:r w:rsidRPr="001C0573">
        <w:rPr>
          <w:rFonts w:asciiTheme="majorBidi" w:hAnsiTheme="majorBidi" w:cstheme="majorBidi"/>
          <w:b/>
          <w:bCs/>
          <w:szCs w:val="22"/>
        </w:rPr>
        <w:t xml:space="preserve"> (Bold)</w:t>
      </w:r>
      <w:r w:rsidRPr="001C0573">
        <w:rPr>
          <w:rFonts w:asciiTheme="majorBidi" w:hAnsiTheme="majorBidi" w:cstheme="majorBidi"/>
          <w:szCs w:val="22"/>
          <w:rtl/>
        </w:rPr>
        <w:t xml:space="preserve">، ومحاذاة </w:t>
      </w:r>
      <w:r w:rsidRPr="001C0573">
        <w:rPr>
          <w:rFonts w:asciiTheme="majorBidi" w:hAnsiTheme="majorBidi" w:cstheme="majorBidi"/>
          <w:b/>
          <w:bCs/>
          <w:szCs w:val="22"/>
          <w:rtl/>
        </w:rPr>
        <w:t>إلى اليسار (أو اليمين في النسخة العربية)</w:t>
      </w:r>
      <w:r w:rsidRPr="001C0573">
        <w:rPr>
          <w:rFonts w:asciiTheme="majorBidi" w:hAnsiTheme="majorBidi" w:cstheme="majorBidi"/>
          <w:szCs w:val="22"/>
          <w:rtl/>
        </w:rPr>
        <w:t xml:space="preserve"> مع </w:t>
      </w:r>
      <w:proofErr w:type="spellStart"/>
      <w:proofErr w:type="gramStart"/>
      <w:r w:rsidRPr="001C0573">
        <w:rPr>
          <w:rFonts w:asciiTheme="majorBidi" w:hAnsiTheme="majorBidi" w:cstheme="majorBidi"/>
          <w:szCs w:val="22"/>
          <w:rtl/>
        </w:rPr>
        <w:t>الهامش.تُترك</w:t>
      </w:r>
      <w:proofErr w:type="spellEnd"/>
      <w:proofErr w:type="gramEnd"/>
      <w:r w:rsidRPr="001C0573">
        <w:rPr>
          <w:rFonts w:asciiTheme="majorBidi" w:hAnsiTheme="majorBidi" w:cstheme="majorBidi"/>
          <w:szCs w:val="22"/>
          <w:rtl/>
        </w:rPr>
        <w:t xml:space="preserve"> </w:t>
      </w:r>
      <w:r w:rsidRPr="001C0573">
        <w:rPr>
          <w:rFonts w:asciiTheme="majorBidi" w:hAnsiTheme="majorBidi" w:cstheme="majorBidi"/>
          <w:b/>
          <w:bCs/>
          <w:szCs w:val="22"/>
          <w:rtl/>
        </w:rPr>
        <w:t>مسافة سطر واحد</w:t>
      </w:r>
      <w:r w:rsidRPr="001C0573">
        <w:rPr>
          <w:rFonts w:asciiTheme="majorBidi" w:hAnsiTheme="majorBidi" w:cstheme="majorBidi"/>
          <w:szCs w:val="22"/>
          <w:rtl/>
        </w:rPr>
        <w:t xml:space="preserve"> بين النص والعنوان التالي</w:t>
      </w:r>
      <w:r w:rsidRPr="001C0573">
        <w:rPr>
          <w:rFonts w:asciiTheme="majorBidi" w:hAnsiTheme="majorBidi" w:cstheme="majorBidi"/>
          <w:szCs w:val="22"/>
        </w:rPr>
        <w:t>.</w:t>
      </w:r>
    </w:p>
    <w:p w14:paraId="07E6BDD6" w14:textId="7D3CA829" w:rsidR="001C0573" w:rsidRPr="001C0573" w:rsidRDefault="001C0573" w:rsidP="001C0573">
      <w:pPr>
        <w:pStyle w:val="Heading2"/>
        <w:bidi/>
        <w:rPr>
          <w:rFonts w:asciiTheme="majorBidi" w:hAnsiTheme="majorBidi" w:cstheme="majorBidi"/>
          <w:i/>
          <w:iCs w:val="0"/>
          <w:szCs w:val="22"/>
        </w:rPr>
      </w:pPr>
      <w:r w:rsidRPr="001C0573">
        <w:rPr>
          <w:rFonts w:asciiTheme="majorBidi" w:hAnsiTheme="majorBidi" w:cstheme="majorBidi"/>
          <w:i/>
          <w:iCs w:val="0"/>
          <w:szCs w:val="22"/>
          <w:rtl/>
        </w:rPr>
        <w:t>التقسيمات الفرعية – الأقسام المرقمة</w:t>
      </w:r>
    </w:p>
    <w:p w14:paraId="3A0D6813" w14:textId="0A662FE4" w:rsidR="001C0573" w:rsidRPr="001C0573" w:rsidRDefault="001C0573" w:rsidP="001C0573">
      <w:pPr>
        <w:autoSpaceDE w:val="0"/>
        <w:autoSpaceDN w:val="0"/>
        <w:bidi/>
        <w:adjustRightInd w:val="0"/>
        <w:spacing w:line="276" w:lineRule="auto"/>
        <w:jc w:val="left"/>
        <w:rPr>
          <w:rFonts w:asciiTheme="majorBidi" w:hAnsiTheme="majorBidi" w:cstheme="majorBidi"/>
          <w:szCs w:val="22"/>
        </w:rPr>
      </w:pPr>
      <w:r w:rsidRPr="001C0573">
        <w:rPr>
          <w:rFonts w:asciiTheme="majorBidi" w:hAnsiTheme="majorBidi" w:cstheme="majorBidi"/>
          <w:szCs w:val="22"/>
          <w:rtl/>
        </w:rPr>
        <w:t xml:space="preserve">يُنصح بتقسيم المقال إلى </w:t>
      </w:r>
      <w:r w:rsidRPr="001C0573">
        <w:rPr>
          <w:rFonts w:asciiTheme="majorBidi" w:hAnsiTheme="majorBidi" w:cstheme="majorBidi"/>
          <w:b/>
          <w:bCs/>
          <w:szCs w:val="22"/>
          <w:rtl/>
        </w:rPr>
        <w:t xml:space="preserve">أقسام محددة وواضحة </w:t>
      </w:r>
      <w:proofErr w:type="spellStart"/>
      <w:proofErr w:type="gramStart"/>
      <w:r w:rsidRPr="001C0573">
        <w:rPr>
          <w:rFonts w:asciiTheme="majorBidi" w:hAnsiTheme="majorBidi" w:cstheme="majorBidi"/>
          <w:b/>
          <w:bCs/>
          <w:szCs w:val="22"/>
          <w:rtl/>
        </w:rPr>
        <w:t>ومرقمة</w:t>
      </w:r>
      <w:r w:rsidRPr="001C0573">
        <w:rPr>
          <w:rFonts w:asciiTheme="majorBidi" w:hAnsiTheme="majorBidi" w:cstheme="majorBidi"/>
          <w:szCs w:val="22"/>
          <w:rtl/>
        </w:rPr>
        <w:t>.تُرقم</w:t>
      </w:r>
      <w:proofErr w:type="spellEnd"/>
      <w:proofErr w:type="gramEnd"/>
      <w:r w:rsidRPr="001C0573">
        <w:rPr>
          <w:rFonts w:asciiTheme="majorBidi" w:hAnsiTheme="majorBidi" w:cstheme="majorBidi"/>
          <w:szCs w:val="22"/>
          <w:rtl/>
        </w:rPr>
        <w:t xml:space="preserve"> الأقسام الفرعية على النحو الآتي: </w:t>
      </w:r>
      <w:r w:rsidRPr="001C0573">
        <w:rPr>
          <w:rFonts w:asciiTheme="majorBidi" w:hAnsiTheme="majorBidi" w:cstheme="majorBidi"/>
          <w:b/>
          <w:bCs/>
          <w:szCs w:val="22"/>
          <w:rtl/>
        </w:rPr>
        <w:t>1.1، 1.1.1، 1.1.2، ...، 1.2</w:t>
      </w:r>
      <w:r w:rsidRPr="001C0573">
        <w:rPr>
          <w:rFonts w:asciiTheme="majorBidi" w:hAnsiTheme="majorBidi" w:cstheme="majorBidi"/>
          <w:szCs w:val="22"/>
          <w:rtl/>
        </w:rPr>
        <w:t xml:space="preserve"> </w:t>
      </w:r>
      <w:proofErr w:type="spellStart"/>
      <w:proofErr w:type="gramStart"/>
      <w:r w:rsidRPr="001C0573">
        <w:rPr>
          <w:rFonts w:asciiTheme="majorBidi" w:hAnsiTheme="majorBidi" w:cstheme="majorBidi"/>
          <w:szCs w:val="22"/>
          <w:rtl/>
        </w:rPr>
        <w:t>وهكذا.تُكتب</w:t>
      </w:r>
      <w:proofErr w:type="spellEnd"/>
      <w:proofErr w:type="gramEnd"/>
      <w:r w:rsidRPr="001C0573">
        <w:rPr>
          <w:rFonts w:asciiTheme="majorBidi" w:hAnsiTheme="majorBidi" w:cstheme="majorBidi"/>
          <w:szCs w:val="22"/>
          <w:rtl/>
        </w:rPr>
        <w:t xml:space="preserve"> العناوين الفرعية </w:t>
      </w:r>
      <w:r w:rsidRPr="001C0573">
        <w:rPr>
          <w:rFonts w:asciiTheme="majorBidi" w:hAnsiTheme="majorBidi" w:cstheme="majorBidi"/>
          <w:b/>
          <w:bCs/>
          <w:szCs w:val="22"/>
          <w:rtl/>
        </w:rPr>
        <w:t xml:space="preserve">بخط 11 نقطة، عريض، مع الحروف الكبيرة والصغيرة حسب </w:t>
      </w:r>
      <w:proofErr w:type="spellStart"/>
      <w:proofErr w:type="gramStart"/>
      <w:r w:rsidRPr="001C0573">
        <w:rPr>
          <w:rFonts w:asciiTheme="majorBidi" w:hAnsiTheme="majorBidi" w:cstheme="majorBidi"/>
          <w:b/>
          <w:bCs/>
          <w:szCs w:val="22"/>
          <w:rtl/>
        </w:rPr>
        <w:t>السياق</w:t>
      </w:r>
      <w:r w:rsidRPr="001C0573">
        <w:rPr>
          <w:rFonts w:asciiTheme="majorBidi" w:hAnsiTheme="majorBidi" w:cstheme="majorBidi"/>
          <w:szCs w:val="22"/>
          <w:rtl/>
        </w:rPr>
        <w:t>.يكون</w:t>
      </w:r>
      <w:proofErr w:type="spellEnd"/>
      <w:proofErr w:type="gramEnd"/>
      <w:r w:rsidRPr="001C0573">
        <w:rPr>
          <w:rFonts w:asciiTheme="majorBidi" w:hAnsiTheme="majorBidi" w:cstheme="majorBidi"/>
          <w:szCs w:val="22"/>
          <w:rtl/>
        </w:rPr>
        <w:t xml:space="preserve"> العنوان </w:t>
      </w:r>
      <w:r w:rsidRPr="001C0573">
        <w:rPr>
          <w:rFonts w:asciiTheme="majorBidi" w:hAnsiTheme="majorBidi" w:cstheme="majorBidi"/>
          <w:b/>
          <w:bCs/>
          <w:szCs w:val="22"/>
          <w:rtl/>
        </w:rPr>
        <w:t>محاذيًا للهامش</w:t>
      </w:r>
      <w:r w:rsidRPr="001C0573">
        <w:rPr>
          <w:rFonts w:asciiTheme="majorBidi" w:hAnsiTheme="majorBidi" w:cstheme="majorBidi"/>
          <w:szCs w:val="22"/>
          <w:rtl/>
        </w:rPr>
        <w:t xml:space="preserve">، ويُكتب كل عنوان في </w:t>
      </w:r>
      <w:r w:rsidRPr="001C0573">
        <w:rPr>
          <w:rFonts w:asciiTheme="majorBidi" w:hAnsiTheme="majorBidi" w:cstheme="majorBidi"/>
          <w:b/>
          <w:bCs/>
          <w:szCs w:val="22"/>
          <w:rtl/>
        </w:rPr>
        <w:t>سطر مستقل</w:t>
      </w:r>
      <w:r w:rsidRPr="001C0573">
        <w:rPr>
          <w:rFonts w:asciiTheme="majorBidi" w:hAnsiTheme="majorBidi" w:cstheme="majorBidi"/>
          <w:szCs w:val="22"/>
        </w:rPr>
        <w:t>.</w:t>
      </w:r>
    </w:p>
    <w:p w14:paraId="2F5E769F" w14:textId="0D47FF2B" w:rsidR="001C0573" w:rsidRPr="001C0573" w:rsidRDefault="001C0573" w:rsidP="001C0573">
      <w:pPr>
        <w:autoSpaceDE w:val="0"/>
        <w:autoSpaceDN w:val="0"/>
        <w:bidi/>
        <w:adjustRightInd w:val="0"/>
        <w:spacing w:line="276" w:lineRule="auto"/>
        <w:jc w:val="left"/>
        <w:rPr>
          <w:rFonts w:asciiTheme="majorBidi" w:hAnsiTheme="majorBidi" w:cstheme="majorBidi"/>
          <w:szCs w:val="22"/>
        </w:rPr>
      </w:pPr>
      <w:r w:rsidRPr="001C0573">
        <w:rPr>
          <w:rFonts w:asciiTheme="majorBidi" w:hAnsiTheme="majorBidi" w:cstheme="majorBidi"/>
          <w:szCs w:val="22"/>
          <w:rtl/>
        </w:rPr>
        <w:t xml:space="preserve">لا يُدرج </w:t>
      </w:r>
      <w:r w:rsidRPr="001C0573">
        <w:rPr>
          <w:rFonts w:asciiTheme="majorBidi" w:hAnsiTheme="majorBidi" w:cstheme="majorBidi"/>
          <w:b/>
          <w:bCs/>
          <w:szCs w:val="22"/>
          <w:rtl/>
        </w:rPr>
        <w:t>الملخص</w:t>
      </w:r>
      <w:r w:rsidRPr="001C0573">
        <w:rPr>
          <w:rFonts w:asciiTheme="majorBidi" w:hAnsiTheme="majorBidi" w:cstheme="majorBidi"/>
          <w:szCs w:val="22"/>
          <w:rtl/>
        </w:rPr>
        <w:t xml:space="preserve"> ضمن تسلسل </w:t>
      </w:r>
      <w:proofErr w:type="spellStart"/>
      <w:proofErr w:type="gramStart"/>
      <w:r w:rsidRPr="001C0573">
        <w:rPr>
          <w:rFonts w:asciiTheme="majorBidi" w:hAnsiTheme="majorBidi" w:cstheme="majorBidi"/>
          <w:szCs w:val="22"/>
          <w:rtl/>
        </w:rPr>
        <w:t>الترقيم.كما</w:t>
      </w:r>
      <w:proofErr w:type="spellEnd"/>
      <w:proofErr w:type="gramEnd"/>
      <w:r w:rsidRPr="001C0573">
        <w:rPr>
          <w:rFonts w:asciiTheme="majorBidi" w:hAnsiTheme="majorBidi" w:cstheme="majorBidi"/>
          <w:szCs w:val="22"/>
          <w:rtl/>
        </w:rPr>
        <w:t xml:space="preserve"> يجب استخدام نفس نمط الترقيم في </w:t>
      </w:r>
      <w:r w:rsidRPr="001C0573">
        <w:rPr>
          <w:rFonts w:asciiTheme="majorBidi" w:hAnsiTheme="majorBidi" w:cstheme="majorBidi"/>
          <w:b/>
          <w:bCs/>
          <w:szCs w:val="22"/>
          <w:rtl/>
        </w:rPr>
        <w:t>الإشارات الداخلية</w:t>
      </w:r>
      <w:r w:rsidRPr="001C0573">
        <w:rPr>
          <w:rFonts w:asciiTheme="majorBidi" w:hAnsiTheme="majorBidi" w:cstheme="majorBidi"/>
          <w:szCs w:val="22"/>
          <w:rtl/>
        </w:rPr>
        <w:t xml:space="preserve"> داخل البحث، وعدم الاكتفاء بعبارة "كما ذُكر في النص</w:t>
      </w:r>
      <w:r w:rsidRPr="001C0573">
        <w:rPr>
          <w:rFonts w:asciiTheme="majorBidi" w:hAnsiTheme="majorBidi" w:cstheme="majorBidi"/>
          <w:szCs w:val="22"/>
        </w:rPr>
        <w:t>".</w:t>
      </w:r>
    </w:p>
    <w:p w14:paraId="60427211" w14:textId="084E31CA" w:rsidR="001C0573" w:rsidRPr="001C0573" w:rsidRDefault="001C0573" w:rsidP="001C0573">
      <w:pPr>
        <w:pStyle w:val="Heading1"/>
        <w:bidi/>
        <w:rPr>
          <w:szCs w:val="22"/>
        </w:rPr>
      </w:pPr>
      <w:r w:rsidRPr="001C0573">
        <w:rPr>
          <w:szCs w:val="22"/>
          <w:rtl/>
        </w:rPr>
        <w:t>هيكل المقال (بحجم خط 11 نقطة</w:t>
      </w:r>
      <w:r>
        <w:rPr>
          <w:rFonts w:hint="cs"/>
          <w:szCs w:val="22"/>
          <w:rtl/>
        </w:rPr>
        <w:t>)</w:t>
      </w:r>
    </w:p>
    <w:p w14:paraId="701ED628" w14:textId="565814F1" w:rsidR="001C0573" w:rsidRPr="001C0573" w:rsidRDefault="001C0573" w:rsidP="001C0573">
      <w:pPr>
        <w:pStyle w:val="Heading2"/>
        <w:bidi/>
        <w:rPr>
          <w:rFonts w:asciiTheme="majorBidi" w:hAnsiTheme="majorBidi" w:cstheme="majorBidi"/>
          <w:i/>
          <w:iCs w:val="0"/>
          <w:szCs w:val="22"/>
        </w:rPr>
      </w:pPr>
      <w:r w:rsidRPr="001C0573">
        <w:rPr>
          <w:rFonts w:asciiTheme="majorBidi" w:hAnsiTheme="majorBidi" w:cstheme="majorBidi"/>
          <w:i/>
          <w:iCs w:val="0"/>
          <w:szCs w:val="22"/>
          <w:rtl/>
        </w:rPr>
        <w:t>المقدمة</w:t>
      </w:r>
    </w:p>
    <w:p w14:paraId="7C6B2002" w14:textId="6D591E52" w:rsidR="00CD77BC" w:rsidRDefault="00CD77BC" w:rsidP="00CD77BC">
      <w:pPr>
        <w:bidi/>
        <w:spacing w:before="100" w:beforeAutospacing="1" w:after="100" w:afterAutospacing="1" w:line="276" w:lineRule="auto"/>
        <w:jc w:val="lowKashida"/>
        <w:rPr>
          <w:szCs w:val="22"/>
          <w:rtl/>
          <w:lang w:val="en-IQ"/>
        </w:rPr>
      </w:pPr>
      <w:r w:rsidRPr="00CD77BC">
        <w:rPr>
          <w:sz w:val="24"/>
          <w:szCs w:val="24"/>
          <w:rtl/>
          <w:lang w:val="en-IQ"/>
        </w:rPr>
        <w:t xml:space="preserve">تُمهّد المقدمة لموضوع البحث من خلال </w:t>
      </w:r>
      <w:r w:rsidRPr="00CD77BC">
        <w:rPr>
          <w:szCs w:val="22"/>
          <w:rtl/>
          <w:lang w:val="en-IQ"/>
        </w:rPr>
        <w:t>عرض الإشكالية الرئيسة وأهمية الموضوع وأهداف الدراسة</w:t>
      </w:r>
      <w:r w:rsidRPr="00CD77BC">
        <w:rPr>
          <w:szCs w:val="22"/>
          <w:lang w:val="en-IQ"/>
        </w:rPr>
        <w:t>.</w:t>
      </w:r>
      <w:r>
        <w:rPr>
          <w:rFonts w:hint="cs"/>
          <w:szCs w:val="22"/>
          <w:rtl/>
          <w:lang w:val="en-IQ"/>
        </w:rPr>
        <w:t xml:space="preserve"> </w:t>
      </w:r>
      <w:r w:rsidRPr="00CD77BC">
        <w:rPr>
          <w:szCs w:val="22"/>
          <w:rtl/>
          <w:lang w:val="en-IQ"/>
        </w:rPr>
        <w:t>كما يُستحسن الإشارة إلى الخلفية النظرية والدراسات السابقة ذات الصلة، وتوضيح موقع البحث الحالي ضمن سياقه العلمي أو الإنساني</w:t>
      </w:r>
      <w:r w:rsidRPr="00CD77BC">
        <w:rPr>
          <w:szCs w:val="22"/>
          <w:lang w:val="en-IQ"/>
        </w:rPr>
        <w:t>.</w:t>
      </w:r>
    </w:p>
    <w:p w14:paraId="3F65EDB1" w14:textId="367E14F3" w:rsidR="00CD77BC" w:rsidRPr="00CD77BC" w:rsidRDefault="00CD77BC" w:rsidP="00CD77BC">
      <w:pPr>
        <w:pStyle w:val="Heading2"/>
        <w:bidi/>
        <w:rPr>
          <w:rFonts w:asciiTheme="majorBidi" w:hAnsiTheme="majorBidi" w:cstheme="majorBidi"/>
          <w:i/>
          <w:iCs w:val="0"/>
          <w:szCs w:val="22"/>
        </w:rPr>
      </w:pPr>
      <w:r w:rsidRPr="00CD77BC">
        <w:rPr>
          <w:rFonts w:asciiTheme="majorBidi" w:hAnsiTheme="majorBidi" w:cstheme="majorBidi" w:hint="cs"/>
          <w:i/>
          <w:iCs w:val="0"/>
          <w:szCs w:val="22"/>
          <w:rtl/>
        </w:rPr>
        <w:t>ا</w:t>
      </w:r>
      <w:r w:rsidRPr="00CD77BC">
        <w:rPr>
          <w:rFonts w:asciiTheme="majorBidi" w:hAnsiTheme="majorBidi" w:cstheme="majorBidi"/>
          <w:i/>
          <w:iCs w:val="0"/>
          <w:szCs w:val="22"/>
          <w:rtl/>
        </w:rPr>
        <w:t>لمنهجية والإجراءات</w:t>
      </w:r>
    </w:p>
    <w:p w14:paraId="0984A942" w14:textId="6444CD74" w:rsidR="00CD77BC" w:rsidRPr="00CD77BC" w:rsidRDefault="00CD77BC" w:rsidP="00CD77BC">
      <w:pPr>
        <w:bidi/>
        <w:spacing w:before="100" w:beforeAutospacing="1" w:after="100" w:afterAutospacing="1" w:line="276" w:lineRule="auto"/>
        <w:jc w:val="lowKashida"/>
        <w:rPr>
          <w:sz w:val="24"/>
          <w:szCs w:val="24"/>
          <w:lang w:val="en-IQ"/>
        </w:rPr>
      </w:pPr>
      <w:r w:rsidRPr="00CD77BC">
        <w:rPr>
          <w:sz w:val="24"/>
          <w:szCs w:val="24"/>
          <w:rtl/>
          <w:lang w:val="en-IQ"/>
        </w:rPr>
        <w:t>يُوضّح هذا القسم المنهج العلمي أو التحليلي الذي اعتمده الباحث في معالجة الموضوع،</w:t>
      </w:r>
      <w:r>
        <w:rPr>
          <w:rFonts w:hint="cs"/>
          <w:sz w:val="24"/>
          <w:szCs w:val="24"/>
          <w:rtl/>
          <w:lang w:val="en-IQ"/>
        </w:rPr>
        <w:t xml:space="preserve"> </w:t>
      </w:r>
      <w:r w:rsidRPr="00CD77BC">
        <w:rPr>
          <w:sz w:val="24"/>
          <w:szCs w:val="24"/>
          <w:rtl/>
          <w:lang w:val="en-IQ"/>
        </w:rPr>
        <w:t xml:space="preserve">سواء أكان وصفياً، تحليلياً، نقدياً، تأويلياً، تاريخياً، أو </w:t>
      </w:r>
      <w:proofErr w:type="gramStart"/>
      <w:r w:rsidRPr="00CD77BC">
        <w:rPr>
          <w:sz w:val="24"/>
          <w:szCs w:val="24"/>
          <w:rtl/>
          <w:lang w:val="en-IQ"/>
        </w:rPr>
        <w:t>مقارناً</w:t>
      </w:r>
      <w:r w:rsidRPr="00CD77BC">
        <w:rPr>
          <w:sz w:val="24"/>
          <w:szCs w:val="24"/>
          <w:lang w:val="en-IQ"/>
        </w:rPr>
        <w:t>.</w:t>
      </w:r>
      <w:r w:rsidRPr="00CD77BC">
        <w:rPr>
          <w:sz w:val="24"/>
          <w:szCs w:val="24"/>
          <w:rtl/>
          <w:lang w:val="en-IQ"/>
        </w:rPr>
        <w:t>ويُذكر</w:t>
      </w:r>
      <w:proofErr w:type="gramEnd"/>
      <w:r w:rsidRPr="00CD77BC">
        <w:rPr>
          <w:sz w:val="24"/>
          <w:szCs w:val="24"/>
          <w:rtl/>
          <w:lang w:val="en-IQ"/>
        </w:rPr>
        <w:t xml:space="preserve"> فيه أيضًا مصادر البيانات أو النصوص وطرق توثيقها وتحليلها</w:t>
      </w:r>
      <w:r w:rsidRPr="00CD77BC">
        <w:rPr>
          <w:sz w:val="24"/>
          <w:szCs w:val="24"/>
          <w:lang w:val="en-IQ"/>
        </w:rPr>
        <w:t>.</w:t>
      </w:r>
    </w:p>
    <w:p w14:paraId="415E0704" w14:textId="3E8ABCEC" w:rsidR="00CD77BC" w:rsidRPr="00CD77BC" w:rsidRDefault="00CD77BC" w:rsidP="00CD77BC">
      <w:pPr>
        <w:pStyle w:val="Heading2"/>
        <w:bidi/>
        <w:rPr>
          <w:rFonts w:asciiTheme="majorBidi" w:hAnsiTheme="majorBidi" w:cstheme="majorBidi"/>
          <w:i/>
          <w:iCs w:val="0"/>
          <w:szCs w:val="22"/>
        </w:rPr>
      </w:pPr>
      <w:r w:rsidRPr="00CD77BC">
        <w:rPr>
          <w:rFonts w:asciiTheme="majorBidi" w:hAnsiTheme="majorBidi" w:cstheme="majorBidi"/>
          <w:i/>
          <w:iCs w:val="0"/>
          <w:szCs w:val="22"/>
          <w:rtl/>
        </w:rPr>
        <w:lastRenderedPageBreak/>
        <w:t>الإطار النظري أو التحليل</w:t>
      </w:r>
    </w:p>
    <w:p w14:paraId="5EE1F674" w14:textId="1D7C0920" w:rsidR="00CD77BC" w:rsidRPr="00CD77BC" w:rsidRDefault="00CD77BC" w:rsidP="003A325C">
      <w:pPr>
        <w:bidi/>
        <w:spacing w:before="100" w:beforeAutospacing="1" w:after="100" w:afterAutospacing="1" w:line="276" w:lineRule="auto"/>
        <w:jc w:val="lowKashida"/>
        <w:rPr>
          <w:sz w:val="24"/>
          <w:szCs w:val="24"/>
          <w:lang w:val="en-IQ"/>
        </w:rPr>
      </w:pPr>
      <w:r w:rsidRPr="00CD77BC">
        <w:rPr>
          <w:sz w:val="24"/>
          <w:szCs w:val="24"/>
          <w:rtl/>
          <w:lang w:val="en-IQ"/>
        </w:rPr>
        <w:t>يُقدّم هذا القسم الإطار النظري أو المفاهيمي الذي يستند إليه البحث،</w:t>
      </w:r>
      <w:r>
        <w:rPr>
          <w:rFonts w:hint="cs"/>
          <w:sz w:val="24"/>
          <w:szCs w:val="24"/>
          <w:rtl/>
          <w:lang w:val="en-IQ"/>
        </w:rPr>
        <w:t xml:space="preserve"> </w:t>
      </w:r>
      <w:r w:rsidRPr="00CD77BC">
        <w:rPr>
          <w:sz w:val="24"/>
          <w:szCs w:val="24"/>
          <w:rtl/>
          <w:lang w:val="en-IQ"/>
        </w:rPr>
        <w:t>ويُشرح فيه الأساس الفكري أو الفلسفي الذي تقوم عليه الدراسة،</w:t>
      </w:r>
      <w:r w:rsidR="003A325C">
        <w:rPr>
          <w:rFonts w:hint="cs"/>
          <w:sz w:val="24"/>
          <w:szCs w:val="24"/>
          <w:rtl/>
          <w:lang w:val="en-IQ"/>
        </w:rPr>
        <w:t xml:space="preserve"> </w:t>
      </w:r>
      <w:r w:rsidRPr="00CD77BC">
        <w:rPr>
          <w:sz w:val="24"/>
          <w:szCs w:val="24"/>
          <w:rtl/>
          <w:lang w:val="en-IQ"/>
        </w:rPr>
        <w:t>مع تحليل المفاهيم والمصطلحات المركزية المرتبطة بالموضوع</w:t>
      </w:r>
      <w:r w:rsidRPr="00CD77BC">
        <w:rPr>
          <w:sz w:val="24"/>
          <w:szCs w:val="24"/>
          <w:lang w:val="en-IQ"/>
        </w:rPr>
        <w:t>.</w:t>
      </w:r>
    </w:p>
    <w:p w14:paraId="1DB8B46F" w14:textId="5445A1F3" w:rsidR="00CD77BC" w:rsidRPr="00CD77BC" w:rsidRDefault="00CD77BC" w:rsidP="00CD77BC">
      <w:pPr>
        <w:pStyle w:val="Heading2"/>
        <w:bidi/>
        <w:rPr>
          <w:rFonts w:asciiTheme="majorBidi" w:hAnsiTheme="majorBidi" w:cstheme="majorBidi"/>
          <w:i/>
          <w:iCs w:val="0"/>
          <w:szCs w:val="22"/>
        </w:rPr>
      </w:pPr>
      <w:r w:rsidRPr="00CD77BC">
        <w:rPr>
          <w:rFonts w:asciiTheme="majorBidi" w:hAnsiTheme="majorBidi" w:cstheme="majorBidi"/>
          <w:i/>
          <w:iCs w:val="0"/>
          <w:szCs w:val="22"/>
          <w:rtl/>
        </w:rPr>
        <w:t>النتائج أو المناقشة التحليلية</w:t>
      </w:r>
    </w:p>
    <w:p w14:paraId="4DD0C55A" w14:textId="2BECC43C" w:rsidR="00CD77BC" w:rsidRPr="00CD77BC" w:rsidRDefault="00CD77BC" w:rsidP="00CD77BC">
      <w:pPr>
        <w:bidi/>
        <w:spacing w:before="100" w:beforeAutospacing="1" w:after="100" w:afterAutospacing="1" w:line="276" w:lineRule="auto"/>
        <w:jc w:val="lowKashida"/>
        <w:rPr>
          <w:sz w:val="24"/>
          <w:szCs w:val="24"/>
          <w:lang w:val="en-IQ"/>
        </w:rPr>
      </w:pPr>
      <w:r w:rsidRPr="00CD77BC">
        <w:rPr>
          <w:sz w:val="24"/>
          <w:szCs w:val="24"/>
          <w:rtl/>
          <w:lang w:val="en-IQ"/>
        </w:rPr>
        <w:t>يتناول هذا الجزء عرض النتائج أو التحليلات الرئيسة التي توصّل إليها الباحث من خلال الدراسة،</w:t>
      </w:r>
      <w:r>
        <w:rPr>
          <w:rFonts w:hint="cs"/>
          <w:sz w:val="24"/>
          <w:szCs w:val="24"/>
          <w:rtl/>
          <w:lang w:val="en-IQ"/>
        </w:rPr>
        <w:t xml:space="preserve"> </w:t>
      </w:r>
      <w:r w:rsidRPr="00CD77BC">
        <w:rPr>
          <w:sz w:val="24"/>
          <w:szCs w:val="24"/>
          <w:rtl/>
          <w:lang w:val="en-IQ"/>
        </w:rPr>
        <w:t>مع الحرص على الترابط المنطقي بين الأدلة والمناقشات الفكرية</w:t>
      </w:r>
      <w:r w:rsidRPr="00CD77BC">
        <w:rPr>
          <w:sz w:val="24"/>
          <w:szCs w:val="24"/>
          <w:lang w:val="en-IQ"/>
        </w:rPr>
        <w:t>.</w:t>
      </w:r>
    </w:p>
    <w:p w14:paraId="5D2FED14" w14:textId="3530EABE" w:rsidR="00CD77BC" w:rsidRPr="00CD77BC" w:rsidRDefault="00CD77BC" w:rsidP="00CD77BC">
      <w:pPr>
        <w:pStyle w:val="Heading1"/>
        <w:bidi/>
      </w:pPr>
      <w:r w:rsidRPr="00CD77BC">
        <w:rPr>
          <w:rtl/>
        </w:rPr>
        <w:t>المناقشة العامة</w:t>
      </w:r>
    </w:p>
    <w:p w14:paraId="4AF9F848" w14:textId="1D734C8D" w:rsidR="00CD77BC" w:rsidRPr="00CD77BC" w:rsidRDefault="00CD77BC" w:rsidP="00CD77BC">
      <w:pPr>
        <w:bidi/>
        <w:spacing w:before="100" w:beforeAutospacing="1" w:after="100" w:afterAutospacing="1" w:line="276" w:lineRule="auto"/>
        <w:jc w:val="lowKashida"/>
        <w:rPr>
          <w:sz w:val="24"/>
          <w:szCs w:val="24"/>
          <w:lang w:val="en-IQ"/>
        </w:rPr>
      </w:pPr>
      <w:r w:rsidRPr="00CD77BC">
        <w:rPr>
          <w:sz w:val="24"/>
          <w:szCs w:val="24"/>
          <w:rtl/>
          <w:lang w:val="en-IQ"/>
        </w:rPr>
        <w:t>يُركّز هذا القسم على تفسير النتائج في ضوء الإطار النظري،</w:t>
      </w:r>
      <w:r>
        <w:rPr>
          <w:rFonts w:hint="cs"/>
          <w:sz w:val="24"/>
          <w:szCs w:val="24"/>
          <w:rtl/>
          <w:lang w:val="en-IQ"/>
        </w:rPr>
        <w:t xml:space="preserve"> </w:t>
      </w:r>
      <w:r w:rsidRPr="00CD77BC">
        <w:rPr>
          <w:sz w:val="24"/>
          <w:szCs w:val="24"/>
          <w:rtl/>
          <w:lang w:val="en-IQ"/>
        </w:rPr>
        <w:t>وبيان مدى إسهام البحث في تطوير المعرفة أو إثراء النقاش العلمي في مجاله،</w:t>
      </w:r>
      <w:r>
        <w:rPr>
          <w:rFonts w:hint="cs"/>
          <w:sz w:val="24"/>
          <w:szCs w:val="24"/>
          <w:rtl/>
          <w:lang w:val="en-IQ"/>
        </w:rPr>
        <w:t xml:space="preserve"> </w:t>
      </w:r>
      <w:r w:rsidRPr="00CD77BC">
        <w:rPr>
          <w:sz w:val="24"/>
          <w:szCs w:val="24"/>
          <w:rtl/>
          <w:lang w:val="en-IQ"/>
        </w:rPr>
        <w:t>مع تجنّب الإطالة أو التكرار</w:t>
      </w:r>
      <w:r w:rsidRPr="00CD77BC">
        <w:rPr>
          <w:sz w:val="24"/>
          <w:szCs w:val="24"/>
          <w:lang w:val="en-IQ"/>
        </w:rPr>
        <w:t>.</w:t>
      </w:r>
    </w:p>
    <w:p w14:paraId="72B6B5D9" w14:textId="6B4C6EF9" w:rsidR="00CD77BC" w:rsidRPr="00CD77BC" w:rsidRDefault="00CD77BC" w:rsidP="00CD77BC">
      <w:pPr>
        <w:pStyle w:val="Heading1"/>
        <w:bidi/>
        <w:rPr>
          <w:lang w:val="en-IQ"/>
        </w:rPr>
      </w:pPr>
      <w:r w:rsidRPr="00CD77BC">
        <w:rPr>
          <w:rtl/>
          <w:lang w:val="en-IQ"/>
        </w:rPr>
        <w:t>الاستنتاجات والتوصيات</w:t>
      </w:r>
    </w:p>
    <w:p w14:paraId="2F596EF5" w14:textId="06EA3076" w:rsidR="00CD77BC" w:rsidRPr="00CD77BC" w:rsidRDefault="00CD77BC" w:rsidP="00CD77BC">
      <w:pPr>
        <w:bidi/>
        <w:spacing w:before="100" w:beforeAutospacing="1" w:after="100" w:afterAutospacing="1" w:line="276" w:lineRule="auto"/>
        <w:jc w:val="lowKashida"/>
        <w:rPr>
          <w:sz w:val="24"/>
          <w:szCs w:val="24"/>
          <w:lang w:val="en-IQ"/>
        </w:rPr>
      </w:pPr>
      <w:r w:rsidRPr="00CD77BC">
        <w:rPr>
          <w:sz w:val="24"/>
          <w:szCs w:val="24"/>
          <w:rtl/>
          <w:lang w:val="en-IQ"/>
        </w:rPr>
        <w:t>تُعرض هنا أهم النتائج العامة التي توصّل إليها البحث،</w:t>
      </w:r>
      <w:r>
        <w:rPr>
          <w:rFonts w:hint="cs"/>
          <w:sz w:val="24"/>
          <w:szCs w:val="24"/>
          <w:rtl/>
          <w:lang w:val="en-IQ"/>
        </w:rPr>
        <w:t xml:space="preserve"> </w:t>
      </w:r>
      <w:r w:rsidRPr="00CD77BC">
        <w:rPr>
          <w:sz w:val="24"/>
          <w:szCs w:val="24"/>
          <w:rtl/>
          <w:lang w:val="en-IQ"/>
        </w:rPr>
        <w:t>وتُربط بأهداف الدراسة ومحاورها الأساسية،</w:t>
      </w:r>
      <w:r>
        <w:rPr>
          <w:rFonts w:hint="cs"/>
          <w:sz w:val="24"/>
          <w:szCs w:val="24"/>
          <w:rtl/>
          <w:lang w:val="en-IQ"/>
        </w:rPr>
        <w:t xml:space="preserve"> </w:t>
      </w:r>
      <w:r w:rsidRPr="00CD77BC">
        <w:rPr>
          <w:sz w:val="24"/>
          <w:szCs w:val="24"/>
          <w:rtl/>
          <w:lang w:val="en-IQ"/>
        </w:rPr>
        <w:t>كما يمكن إضافة توصيات للبحوث المستقبلية أو لتطبيق النتائج في الواقع الأكاديمي أو الثقافي</w:t>
      </w:r>
      <w:r w:rsidRPr="00CD77BC">
        <w:rPr>
          <w:sz w:val="24"/>
          <w:szCs w:val="24"/>
          <w:lang w:val="en-IQ"/>
        </w:rPr>
        <w:t>.</w:t>
      </w:r>
    </w:p>
    <w:p w14:paraId="3B182252" w14:textId="61258EE1" w:rsidR="001C0573" w:rsidRPr="001C0573" w:rsidRDefault="001C0573" w:rsidP="001C0573">
      <w:pPr>
        <w:pStyle w:val="Heading1"/>
        <w:bidi/>
      </w:pPr>
      <w:r w:rsidRPr="001C0573">
        <w:rPr>
          <w:rtl/>
        </w:rPr>
        <w:t>الملاحق</w:t>
      </w:r>
    </w:p>
    <w:p w14:paraId="27E980A1" w14:textId="77777777" w:rsidR="001C0573" w:rsidRDefault="001C0573" w:rsidP="001C0573">
      <w:pPr>
        <w:autoSpaceDE w:val="0"/>
        <w:autoSpaceDN w:val="0"/>
        <w:bidi/>
        <w:adjustRightInd w:val="0"/>
        <w:spacing w:line="276" w:lineRule="auto"/>
        <w:jc w:val="left"/>
        <w:rPr>
          <w:rFonts w:asciiTheme="majorBidi" w:hAnsiTheme="majorBidi" w:cstheme="majorBidi"/>
          <w:szCs w:val="22"/>
          <w:rtl/>
        </w:rPr>
      </w:pPr>
      <w:r w:rsidRPr="001C0573">
        <w:rPr>
          <w:rFonts w:asciiTheme="majorBidi" w:hAnsiTheme="majorBidi" w:cstheme="majorBidi"/>
          <w:szCs w:val="22"/>
          <w:rtl/>
        </w:rPr>
        <w:t xml:space="preserve">في حال وجود أكثر من ملحق، يُرمز إليها بالحروف </w:t>
      </w:r>
      <w:r w:rsidRPr="001C0573">
        <w:rPr>
          <w:rFonts w:asciiTheme="majorBidi" w:hAnsiTheme="majorBidi" w:cstheme="majorBidi"/>
          <w:b/>
          <w:bCs/>
          <w:szCs w:val="22"/>
          <w:rtl/>
        </w:rPr>
        <w:t>(أ، ب، ج)</w:t>
      </w:r>
      <w:r w:rsidRPr="001C0573">
        <w:rPr>
          <w:rFonts w:asciiTheme="majorBidi" w:hAnsiTheme="majorBidi" w:cstheme="majorBidi"/>
          <w:szCs w:val="22"/>
          <w:rtl/>
        </w:rPr>
        <w:t xml:space="preserve"> أو بالإنجليزية</w:t>
      </w:r>
      <w:r w:rsidRPr="001C0573">
        <w:rPr>
          <w:rFonts w:asciiTheme="majorBidi" w:hAnsiTheme="majorBidi" w:cstheme="majorBidi"/>
          <w:szCs w:val="22"/>
        </w:rPr>
        <w:t xml:space="preserve"> </w:t>
      </w:r>
      <w:r w:rsidRPr="001C0573">
        <w:rPr>
          <w:rFonts w:asciiTheme="majorBidi" w:hAnsiTheme="majorBidi" w:cstheme="majorBidi"/>
          <w:b/>
          <w:bCs/>
          <w:szCs w:val="22"/>
        </w:rPr>
        <w:t>(A, B, C)</w:t>
      </w:r>
      <w:r w:rsidRPr="001C0573">
        <w:rPr>
          <w:rFonts w:asciiTheme="majorBidi" w:hAnsiTheme="majorBidi" w:cstheme="majorBidi"/>
          <w:szCs w:val="22"/>
        </w:rPr>
        <w:t xml:space="preserve"> </w:t>
      </w:r>
      <w:r w:rsidRPr="001C0573">
        <w:rPr>
          <w:rFonts w:asciiTheme="majorBidi" w:hAnsiTheme="majorBidi" w:cstheme="majorBidi"/>
          <w:szCs w:val="22"/>
          <w:rtl/>
        </w:rPr>
        <w:t>حسب لغة البحث</w:t>
      </w:r>
      <w:r w:rsidRPr="001C0573">
        <w:rPr>
          <w:rFonts w:asciiTheme="majorBidi" w:hAnsiTheme="majorBidi" w:cstheme="majorBidi"/>
          <w:szCs w:val="22"/>
        </w:rPr>
        <w:t>.</w:t>
      </w:r>
    </w:p>
    <w:p w14:paraId="503ECEE2" w14:textId="7B7DFDCE" w:rsidR="00B91AFB" w:rsidRPr="00B91AFB" w:rsidRDefault="00B91AFB" w:rsidP="00B91AFB">
      <w:pPr>
        <w:pStyle w:val="Heading1"/>
        <w:bidi/>
      </w:pPr>
      <w:r w:rsidRPr="00B91AFB">
        <w:rPr>
          <w:rtl/>
        </w:rPr>
        <w:t>الأشكال والجداول والمعادلات وغيرها (بحجم خط 11 نقطة</w:t>
      </w:r>
      <w:r>
        <w:rPr>
          <w:rFonts w:hint="cs"/>
          <w:rtl/>
        </w:rPr>
        <w:t>)</w:t>
      </w:r>
    </w:p>
    <w:p w14:paraId="2808665F" w14:textId="0F9369B2" w:rsidR="00B91AFB" w:rsidRPr="00B91AFB" w:rsidRDefault="00B91AFB" w:rsidP="00B91AFB">
      <w:pPr>
        <w:autoSpaceDE w:val="0"/>
        <w:autoSpaceDN w:val="0"/>
        <w:bidi/>
        <w:adjustRightInd w:val="0"/>
        <w:spacing w:line="276" w:lineRule="auto"/>
        <w:jc w:val="left"/>
        <w:rPr>
          <w:sz w:val="24"/>
          <w:szCs w:val="24"/>
          <w:lang w:val="en-IQ"/>
        </w:rPr>
      </w:pPr>
      <w:r w:rsidRPr="00B91AFB">
        <w:rPr>
          <w:sz w:val="24"/>
          <w:szCs w:val="24"/>
          <w:rtl/>
          <w:lang w:val="en-IQ"/>
        </w:rPr>
        <w:t xml:space="preserve">يجب أن تكون جميع الأشكال </w:t>
      </w:r>
      <w:r w:rsidRPr="00B91AFB">
        <w:rPr>
          <w:rFonts w:asciiTheme="majorBidi" w:hAnsiTheme="majorBidi" w:cstheme="majorBidi"/>
          <w:szCs w:val="22"/>
          <w:rtl/>
        </w:rPr>
        <w:t>والجداول والصور واضحة وذات دقة عالية</w:t>
      </w:r>
      <w:r w:rsidRPr="00B91AFB">
        <w:rPr>
          <w:rFonts w:asciiTheme="majorBidi" w:hAnsiTheme="majorBidi" w:cstheme="majorBidi"/>
          <w:szCs w:val="22"/>
        </w:rPr>
        <w:t>.</w:t>
      </w:r>
      <w:r>
        <w:rPr>
          <w:rFonts w:asciiTheme="majorBidi" w:hAnsiTheme="majorBidi" w:cstheme="majorBidi"/>
          <w:szCs w:val="22"/>
        </w:rPr>
        <w:t xml:space="preserve"> </w:t>
      </w:r>
      <w:r w:rsidRPr="00B91AFB">
        <w:rPr>
          <w:rFonts w:asciiTheme="majorBidi" w:hAnsiTheme="majorBidi" w:cstheme="majorBidi"/>
          <w:szCs w:val="22"/>
          <w:rtl/>
        </w:rPr>
        <w:t>وفيما يلي</w:t>
      </w:r>
      <w:r w:rsidRPr="00B91AFB">
        <w:rPr>
          <w:sz w:val="24"/>
          <w:szCs w:val="24"/>
          <w:rtl/>
          <w:lang w:val="en-IQ"/>
        </w:rPr>
        <w:t xml:space="preserve"> أمثلة على طريقة ترقيم الأشكال والجداول وعناوينها</w:t>
      </w:r>
      <w:r w:rsidRPr="00B91AFB">
        <w:rPr>
          <w:sz w:val="24"/>
          <w:szCs w:val="24"/>
          <w:lang w:val="en-IQ"/>
        </w:rPr>
        <w:t>:</w:t>
      </w:r>
    </w:p>
    <w:p w14:paraId="19518F92" w14:textId="216CF9CA" w:rsidR="00DD5F45" w:rsidRPr="00405439" w:rsidRDefault="00C4469E" w:rsidP="001C0573">
      <w:pPr>
        <w:pStyle w:val="BodyText"/>
        <w:keepNext/>
        <w:bidi/>
        <w:jc w:val="center"/>
        <w:rPr>
          <w:szCs w:val="22"/>
          <w:lang w:val="en-US"/>
        </w:rPr>
      </w:pPr>
      <w:r w:rsidRPr="005D7D39">
        <w:rPr>
          <w:noProof/>
          <w:szCs w:val="22"/>
          <w:lang w:val="en-GB" w:eastAsia="en-GB"/>
        </w:rPr>
        <w:drawing>
          <wp:inline distT="0" distB="0" distL="0" distR="0" wp14:anchorId="6CB784C9" wp14:editId="576DFB05">
            <wp:extent cx="5623560" cy="1751052"/>
            <wp:effectExtent l="0" t="0" r="0" b="1905"/>
            <wp:docPr id="3" name="Picture 3" descr="A diagram of a computer pr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diagram of a computer program&#10;&#10;Description automatically generated"/>
                    <pic:cNvPicPr/>
                  </pic:nvPicPr>
                  <pic:blipFill>
                    <a:blip r:embed="rId13"/>
                    <a:stretch>
                      <a:fillRect/>
                    </a:stretch>
                  </pic:blipFill>
                  <pic:spPr>
                    <a:xfrm>
                      <a:off x="0" y="0"/>
                      <a:ext cx="5623560" cy="1751052"/>
                    </a:xfrm>
                    <a:prstGeom prst="rect">
                      <a:avLst/>
                    </a:prstGeom>
                  </pic:spPr>
                </pic:pic>
              </a:graphicData>
            </a:graphic>
          </wp:inline>
        </w:drawing>
      </w:r>
    </w:p>
    <w:p w14:paraId="68FD9945" w14:textId="2960F0D4" w:rsidR="00DD5F45" w:rsidRDefault="00C267A5" w:rsidP="001C0573">
      <w:pPr>
        <w:pStyle w:val="Caption"/>
        <w:bidi/>
        <w:spacing w:after="120" w:line="240" w:lineRule="auto"/>
        <w:rPr>
          <w:b/>
          <w:bCs/>
          <w:iCs w:val="0"/>
          <w:szCs w:val="22"/>
          <w:rtl/>
        </w:rPr>
      </w:pPr>
      <w:r w:rsidRPr="00C267A5">
        <w:rPr>
          <w:rFonts w:hint="cs"/>
          <w:b/>
          <w:bCs/>
          <w:iCs w:val="0"/>
          <w:szCs w:val="22"/>
          <w:rtl/>
        </w:rPr>
        <w:t>ال</w:t>
      </w:r>
      <w:r w:rsidR="00B91AFB" w:rsidRPr="00C267A5">
        <w:rPr>
          <w:rFonts w:hint="cs"/>
          <w:b/>
          <w:bCs/>
          <w:iCs w:val="0"/>
          <w:szCs w:val="22"/>
          <w:rtl/>
        </w:rPr>
        <w:t>شكل</w:t>
      </w:r>
      <w:r w:rsidR="00DD5F45" w:rsidRPr="00C267A5">
        <w:rPr>
          <w:b/>
          <w:bCs/>
          <w:i w:val="0"/>
          <w:szCs w:val="22"/>
        </w:rPr>
        <w:t xml:space="preserve"> </w:t>
      </w:r>
      <w:r w:rsidR="00DD5F45" w:rsidRPr="00C267A5">
        <w:rPr>
          <w:b/>
          <w:bCs/>
          <w:i w:val="0"/>
          <w:szCs w:val="22"/>
        </w:rPr>
        <w:fldChar w:fldCharType="begin"/>
      </w:r>
      <w:r w:rsidR="00DD5F45" w:rsidRPr="00C267A5">
        <w:rPr>
          <w:b/>
          <w:bCs/>
          <w:i w:val="0"/>
          <w:szCs w:val="22"/>
        </w:rPr>
        <w:instrText xml:space="preserve"> SEQ Figure \* ARABIC </w:instrText>
      </w:r>
      <w:r w:rsidR="00DD5F45" w:rsidRPr="00C267A5">
        <w:rPr>
          <w:b/>
          <w:bCs/>
          <w:i w:val="0"/>
          <w:szCs w:val="22"/>
        </w:rPr>
        <w:fldChar w:fldCharType="separate"/>
      </w:r>
      <w:r w:rsidR="00E44FE4" w:rsidRPr="00C267A5">
        <w:rPr>
          <w:b/>
          <w:bCs/>
          <w:i w:val="0"/>
          <w:noProof/>
          <w:szCs w:val="22"/>
        </w:rPr>
        <w:t>1</w:t>
      </w:r>
      <w:r w:rsidR="00DD5F45" w:rsidRPr="00C267A5">
        <w:rPr>
          <w:b/>
          <w:bCs/>
          <w:i w:val="0"/>
          <w:szCs w:val="22"/>
        </w:rPr>
        <w:fldChar w:fldCharType="end"/>
      </w:r>
      <w:r w:rsidR="00DD5F45" w:rsidRPr="00C267A5">
        <w:rPr>
          <w:b/>
          <w:bCs/>
          <w:i w:val="0"/>
          <w:szCs w:val="22"/>
        </w:rPr>
        <w:t xml:space="preserve">. </w:t>
      </w:r>
      <w:r w:rsidR="00B91AFB" w:rsidRPr="00C267A5">
        <w:rPr>
          <w:b/>
          <w:bCs/>
          <w:iCs w:val="0"/>
          <w:szCs w:val="22"/>
          <w:rtl/>
        </w:rPr>
        <w:t xml:space="preserve">يُكتب هذا النص بخط </w:t>
      </w:r>
      <w:r w:rsidR="00B91AFB" w:rsidRPr="00C267A5">
        <w:rPr>
          <w:b/>
          <w:bCs/>
          <w:iCs w:val="0"/>
          <w:szCs w:val="22"/>
        </w:rPr>
        <w:t>Times New Roman</w:t>
      </w:r>
      <w:r w:rsidR="00B91AFB" w:rsidRPr="00C267A5">
        <w:rPr>
          <w:b/>
          <w:bCs/>
          <w:iCs w:val="0"/>
          <w:szCs w:val="22"/>
          <w:rtl/>
        </w:rPr>
        <w:t>، حجم 11 نقطة.</w:t>
      </w:r>
    </w:p>
    <w:p w14:paraId="7A2C8E75" w14:textId="0D6DC2D4" w:rsidR="00C267A5" w:rsidRPr="00B0640F" w:rsidRDefault="00B0640F" w:rsidP="00C267A5">
      <w:pPr>
        <w:bidi/>
        <w:jc w:val="center"/>
        <w:rPr>
          <w:sz w:val="28"/>
          <w:szCs w:val="22"/>
          <w:rtl/>
        </w:rPr>
      </w:pPr>
      <w:r>
        <w:rPr>
          <w:rFonts w:hint="cs"/>
          <w:sz w:val="28"/>
          <w:szCs w:val="22"/>
          <w:rtl/>
        </w:rPr>
        <w:t>يجب وضع نقطة</w:t>
      </w:r>
      <w:r w:rsidR="00C267A5" w:rsidRPr="00B0640F">
        <w:rPr>
          <w:rFonts w:hint="cs"/>
          <w:sz w:val="28"/>
          <w:szCs w:val="22"/>
          <w:rtl/>
        </w:rPr>
        <w:t xml:space="preserve"> (.)</w:t>
      </w:r>
      <w:r>
        <w:rPr>
          <w:rFonts w:hint="cs"/>
          <w:sz w:val="28"/>
          <w:szCs w:val="22"/>
          <w:rtl/>
        </w:rPr>
        <w:t xml:space="preserve"> نهاية كل سطر.</w:t>
      </w:r>
    </w:p>
    <w:p w14:paraId="3FDD45FD" w14:textId="77777777" w:rsidR="00C267A5" w:rsidRDefault="00C267A5" w:rsidP="00C267A5">
      <w:pPr>
        <w:bidi/>
        <w:ind w:firstLine="720"/>
        <w:rPr>
          <w:rtl/>
        </w:rPr>
      </w:pPr>
      <w:r>
        <w:rPr>
          <w:rtl/>
        </w:rPr>
        <w:t>تُوضَع عناوين الجداول فوق الجدول</w:t>
      </w:r>
      <w:r>
        <w:t>.</w:t>
      </w:r>
    </w:p>
    <w:p w14:paraId="5AE9D6E3" w14:textId="77777777" w:rsidR="00C267A5" w:rsidRPr="00C4469E" w:rsidRDefault="00C267A5" w:rsidP="00C267A5">
      <w:pPr>
        <w:bidi/>
      </w:pPr>
    </w:p>
    <w:p w14:paraId="389C6F9A" w14:textId="3B428D70" w:rsidR="00DD5F45" w:rsidRPr="00C267A5" w:rsidRDefault="00C267A5" w:rsidP="001C0573">
      <w:pPr>
        <w:pStyle w:val="Caption"/>
        <w:keepNext/>
        <w:bidi/>
        <w:spacing w:before="120" w:after="120" w:line="240" w:lineRule="auto"/>
        <w:rPr>
          <w:b/>
          <w:bCs/>
          <w:iCs w:val="0"/>
          <w:szCs w:val="22"/>
        </w:rPr>
      </w:pPr>
      <w:r w:rsidRPr="00C267A5">
        <w:rPr>
          <w:b/>
          <w:bCs/>
          <w:iCs w:val="0"/>
          <w:szCs w:val="22"/>
          <w:rtl/>
        </w:rPr>
        <w:t xml:space="preserve">الجدول </w:t>
      </w:r>
      <w:r w:rsidR="00DD5F45" w:rsidRPr="00C267A5">
        <w:rPr>
          <w:b/>
          <w:bCs/>
          <w:iCs w:val="0"/>
          <w:szCs w:val="22"/>
        </w:rPr>
        <w:fldChar w:fldCharType="begin"/>
      </w:r>
      <w:r w:rsidR="00DD5F45" w:rsidRPr="00C267A5">
        <w:rPr>
          <w:b/>
          <w:bCs/>
          <w:iCs w:val="0"/>
          <w:szCs w:val="22"/>
        </w:rPr>
        <w:instrText xml:space="preserve"> SEQ Table \* ARABIC </w:instrText>
      </w:r>
      <w:r w:rsidR="00DD5F45" w:rsidRPr="00C267A5">
        <w:rPr>
          <w:b/>
          <w:bCs/>
          <w:iCs w:val="0"/>
          <w:szCs w:val="22"/>
        </w:rPr>
        <w:fldChar w:fldCharType="separate"/>
      </w:r>
      <w:r w:rsidR="00E44FE4" w:rsidRPr="00C267A5">
        <w:rPr>
          <w:b/>
          <w:bCs/>
          <w:iCs w:val="0"/>
          <w:noProof/>
          <w:szCs w:val="22"/>
        </w:rPr>
        <w:t>1</w:t>
      </w:r>
      <w:r w:rsidR="00DD5F45" w:rsidRPr="00C267A5">
        <w:rPr>
          <w:b/>
          <w:bCs/>
          <w:iCs w:val="0"/>
          <w:szCs w:val="22"/>
        </w:rPr>
        <w:fldChar w:fldCharType="end"/>
      </w:r>
      <w:r w:rsidR="00DD5F45" w:rsidRPr="00C267A5">
        <w:rPr>
          <w:b/>
          <w:bCs/>
          <w:iCs w:val="0"/>
          <w:szCs w:val="22"/>
        </w:rPr>
        <w:t>.</w:t>
      </w:r>
      <w:r w:rsidRPr="00C267A5">
        <w:rPr>
          <w:rFonts w:hint="cs"/>
          <w:b/>
          <w:bCs/>
          <w:iCs w:val="0"/>
          <w:szCs w:val="22"/>
          <w:rtl/>
        </w:rPr>
        <w:t xml:space="preserve"> </w:t>
      </w:r>
      <w:r w:rsidRPr="00C267A5">
        <w:rPr>
          <w:b/>
          <w:bCs/>
          <w:iCs w:val="0"/>
          <w:szCs w:val="22"/>
          <w:rtl/>
        </w:rPr>
        <w:t xml:space="preserve">يُكتب بخط </w:t>
      </w:r>
      <w:r w:rsidRPr="00C267A5">
        <w:rPr>
          <w:b/>
          <w:bCs/>
          <w:iCs w:val="0"/>
          <w:szCs w:val="22"/>
        </w:rPr>
        <w:t>Times New Roman</w:t>
      </w:r>
      <w:r w:rsidRPr="00C267A5">
        <w:rPr>
          <w:b/>
          <w:bCs/>
          <w:iCs w:val="0"/>
          <w:szCs w:val="22"/>
          <w:rtl/>
        </w:rPr>
        <w:t>، حجم 11 نقطة.</w:t>
      </w:r>
    </w:p>
    <w:p w14:paraId="0188946A" w14:textId="1F0638DE" w:rsidR="00C4469E" w:rsidRPr="00B0640F" w:rsidRDefault="00B0640F" w:rsidP="001C0573">
      <w:pPr>
        <w:pStyle w:val="Caption"/>
        <w:keepNext/>
        <w:bidi/>
        <w:spacing w:before="120" w:after="120" w:line="240" w:lineRule="auto"/>
        <w:rPr>
          <w:iCs w:val="0"/>
          <w:szCs w:val="22"/>
          <w:rtl/>
        </w:rPr>
      </w:pPr>
      <w:r w:rsidRPr="00B0640F">
        <w:rPr>
          <w:rFonts w:hint="cs"/>
          <w:iCs w:val="0"/>
          <w:szCs w:val="22"/>
          <w:rtl/>
        </w:rPr>
        <w:t>يجب وضع نقطة (.)</w:t>
      </w:r>
      <w:r>
        <w:rPr>
          <w:rFonts w:hint="cs"/>
          <w:iCs w:val="0"/>
          <w:szCs w:val="22"/>
          <w:rtl/>
        </w:rPr>
        <w:t xml:space="preserve"> </w:t>
      </w:r>
      <w:r w:rsidRPr="00B0640F">
        <w:rPr>
          <w:rFonts w:hint="cs"/>
          <w:iCs w:val="0"/>
          <w:szCs w:val="22"/>
          <w:rtl/>
        </w:rPr>
        <w:t>نهاية كل سطر</w:t>
      </w:r>
      <w:r>
        <w:rPr>
          <w:rFonts w:hint="cs"/>
          <w:iCs w:val="0"/>
          <w:szCs w:val="22"/>
          <w:rtl/>
        </w:rPr>
        <w:t>.</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50"/>
        <w:gridCol w:w="2015"/>
        <w:gridCol w:w="2382"/>
      </w:tblGrid>
      <w:tr w:rsidR="00C4469E" w:rsidRPr="00405439" w14:paraId="5EA041CA" w14:textId="77777777" w:rsidTr="00B0640F">
        <w:trPr>
          <w:trHeight w:val="323"/>
          <w:jc w:val="center"/>
        </w:trPr>
        <w:tc>
          <w:tcPr>
            <w:tcW w:w="1650" w:type="dxa"/>
            <w:vAlign w:val="center"/>
          </w:tcPr>
          <w:p w14:paraId="6FB25D0E" w14:textId="3F3FD913" w:rsidR="00C4469E" w:rsidRPr="00405439" w:rsidRDefault="00B0640F" w:rsidP="001C0573">
            <w:pPr>
              <w:bidi/>
              <w:spacing w:before="30" w:after="30"/>
              <w:jc w:val="center"/>
            </w:pPr>
            <w:r>
              <w:rPr>
                <w:rFonts w:hint="cs"/>
                <w:rtl/>
              </w:rPr>
              <w:t>رقم الفقرة</w:t>
            </w:r>
          </w:p>
        </w:tc>
        <w:tc>
          <w:tcPr>
            <w:tcW w:w="2015" w:type="dxa"/>
            <w:vAlign w:val="center"/>
          </w:tcPr>
          <w:p w14:paraId="28A8C4EB" w14:textId="1C4A36C1" w:rsidR="00C4469E" w:rsidRPr="00405439" w:rsidRDefault="00B0640F" w:rsidP="001C0573">
            <w:pPr>
              <w:bidi/>
              <w:spacing w:before="30" w:after="30"/>
              <w:jc w:val="center"/>
            </w:pPr>
            <w:r>
              <w:rPr>
                <w:rFonts w:hint="cs"/>
                <w:rtl/>
              </w:rPr>
              <w:t>معامل الارتباط</w:t>
            </w:r>
          </w:p>
        </w:tc>
        <w:tc>
          <w:tcPr>
            <w:tcW w:w="2382" w:type="dxa"/>
            <w:vAlign w:val="center"/>
          </w:tcPr>
          <w:p w14:paraId="6D9740DD" w14:textId="76618161" w:rsidR="00C4469E" w:rsidRPr="00405439" w:rsidRDefault="00B0640F" w:rsidP="001C0573">
            <w:pPr>
              <w:bidi/>
              <w:spacing w:before="30" w:after="30"/>
              <w:jc w:val="center"/>
            </w:pPr>
            <w:r>
              <w:rPr>
                <w:rFonts w:hint="cs"/>
                <w:rtl/>
              </w:rPr>
              <w:t>القيمة</w:t>
            </w:r>
          </w:p>
        </w:tc>
      </w:tr>
      <w:tr w:rsidR="00C4469E" w:rsidRPr="00405439" w14:paraId="42C38780" w14:textId="77777777" w:rsidTr="00B0640F">
        <w:trPr>
          <w:trHeight w:val="337"/>
          <w:jc w:val="center"/>
        </w:trPr>
        <w:tc>
          <w:tcPr>
            <w:tcW w:w="1650" w:type="dxa"/>
            <w:vAlign w:val="center"/>
          </w:tcPr>
          <w:p w14:paraId="4508C49D" w14:textId="37AA5586" w:rsidR="00C4469E" w:rsidRPr="00405439" w:rsidRDefault="00B0640F" w:rsidP="001C0573">
            <w:pPr>
              <w:bidi/>
              <w:spacing w:before="30" w:after="30"/>
              <w:jc w:val="center"/>
            </w:pPr>
            <w:r>
              <w:t>1</w:t>
            </w:r>
          </w:p>
        </w:tc>
        <w:tc>
          <w:tcPr>
            <w:tcW w:w="2015" w:type="dxa"/>
            <w:vAlign w:val="center"/>
          </w:tcPr>
          <w:p w14:paraId="7C6B99E4" w14:textId="77777777" w:rsidR="00C4469E" w:rsidRPr="00405439" w:rsidRDefault="00C4469E" w:rsidP="001C0573">
            <w:pPr>
              <w:bidi/>
              <w:spacing w:before="30" w:after="30"/>
              <w:jc w:val="center"/>
            </w:pPr>
            <w:r>
              <w:t>30</w:t>
            </w:r>
          </w:p>
        </w:tc>
        <w:tc>
          <w:tcPr>
            <w:tcW w:w="2382" w:type="dxa"/>
            <w:vAlign w:val="center"/>
          </w:tcPr>
          <w:p w14:paraId="46FBBE62" w14:textId="77777777" w:rsidR="00C4469E" w:rsidRPr="00405439" w:rsidRDefault="00C4469E" w:rsidP="001C0573">
            <w:pPr>
              <w:bidi/>
              <w:spacing w:before="30" w:after="30"/>
              <w:jc w:val="center"/>
            </w:pPr>
            <w:r>
              <w:t>30</w:t>
            </w:r>
          </w:p>
        </w:tc>
      </w:tr>
      <w:tr w:rsidR="00C4469E" w:rsidRPr="00405439" w14:paraId="50B9B3D6" w14:textId="77777777" w:rsidTr="00B0640F">
        <w:trPr>
          <w:trHeight w:val="337"/>
          <w:jc w:val="center"/>
        </w:trPr>
        <w:tc>
          <w:tcPr>
            <w:tcW w:w="1650" w:type="dxa"/>
            <w:vAlign w:val="center"/>
          </w:tcPr>
          <w:p w14:paraId="6232016E" w14:textId="3881A328" w:rsidR="00C4469E" w:rsidRPr="00405439" w:rsidRDefault="00B0640F" w:rsidP="001C0573">
            <w:pPr>
              <w:bidi/>
              <w:spacing w:before="30" w:after="30"/>
              <w:jc w:val="center"/>
            </w:pPr>
            <w:r>
              <w:t>2</w:t>
            </w:r>
          </w:p>
        </w:tc>
        <w:tc>
          <w:tcPr>
            <w:tcW w:w="2015" w:type="dxa"/>
            <w:vAlign w:val="center"/>
          </w:tcPr>
          <w:p w14:paraId="336DC130" w14:textId="77777777" w:rsidR="00C4469E" w:rsidRPr="00405439" w:rsidRDefault="00C4469E" w:rsidP="001C0573">
            <w:pPr>
              <w:bidi/>
              <w:spacing w:before="30" w:after="30"/>
              <w:jc w:val="center"/>
            </w:pPr>
            <w:r>
              <w:t>835</w:t>
            </w:r>
          </w:p>
        </w:tc>
        <w:tc>
          <w:tcPr>
            <w:tcW w:w="2382" w:type="dxa"/>
            <w:vAlign w:val="center"/>
          </w:tcPr>
          <w:p w14:paraId="14991B51" w14:textId="77777777" w:rsidR="00C4469E" w:rsidRPr="00405439" w:rsidRDefault="00C4469E" w:rsidP="001C0573">
            <w:pPr>
              <w:bidi/>
              <w:spacing w:before="30" w:after="30"/>
              <w:jc w:val="center"/>
            </w:pPr>
            <w:r>
              <w:t>4</w:t>
            </w:r>
          </w:p>
        </w:tc>
      </w:tr>
      <w:tr w:rsidR="00C4469E" w:rsidRPr="00405439" w14:paraId="62E40BCA" w14:textId="77777777" w:rsidTr="00B0640F">
        <w:trPr>
          <w:trHeight w:val="337"/>
          <w:jc w:val="center"/>
        </w:trPr>
        <w:tc>
          <w:tcPr>
            <w:tcW w:w="1650" w:type="dxa"/>
            <w:vAlign w:val="center"/>
          </w:tcPr>
          <w:p w14:paraId="7F350888" w14:textId="69C807DA" w:rsidR="00C4469E" w:rsidRPr="00405439" w:rsidRDefault="00B0640F" w:rsidP="001C0573">
            <w:pPr>
              <w:bidi/>
              <w:spacing w:before="30" w:after="30"/>
              <w:jc w:val="center"/>
            </w:pPr>
            <w:r>
              <w:t>3</w:t>
            </w:r>
          </w:p>
        </w:tc>
        <w:tc>
          <w:tcPr>
            <w:tcW w:w="2015" w:type="dxa"/>
            <w:vAlign w:val="center"/>
          </w:tcPr>
          <w:p w14:paraId="309549E9" w14:textId="77777777" w:rsidR="00C4469E" w:rsidRPr="00405439" w:rsidRDefault="00C4469E" w:rsidP="001C0573">
            <w:pPr>
              <w:bidi/>
              <w:spacing w:before="30" w:after="30"/>
              <w:jc w:val="center"/>
            </w:pPr>
            <w:r>
              <w:t>1</w:t>
            </w:r>
          </w:p>
        </w:tc>
        <w:tc>
          <w:tcPr>
            <w:tcW w:w="2382" w:type="dxa"/>
            <w:vAlign w:val="center"/>
          </w:tcPr>
          <w:p w14:paraId="6A4136E6" w14:textId="77777777" w:rsidR="00C4469E" w:rsidRPr="00405439" w:rsidRDefault="00C4469E" w:rsidP="001C0573">
            <w:pPr>
              <w:bidi/>
              <w:spacing w:before="30" w:after="30"/>
              <w:jc w:val="center"/>
            </w:pPr>
            <w:r>
              <w:t>3</w:t>
            </w:r>
          </w:p>
        </w:tc>
      </w:tr>
    </w:tbl>
    <w:p w14:paraId="17F0DDC1" w14:textId="0449539B" w:rsidR="00B0640F" w:rsidRPr="00B0640F" w:rsidRDefault="00B0640F" w:rsidP="00B0640F">
      <w:pPr>
        <w:bidi/>
        <w:spacing w:line="276" w:lineRule="auto"/>
        <w:rPr>
          <w:szCs w:val="22"/>
        </w:rPr>
      </w:pPr>
      <w:r w:rsidRPr="00B0640F">
        <w:rPr>
          <w:szCs w:val="22"/>
          <w:rtl/>
        </w:rPr>
        <w:lastRenderedPageBreak/>
        <w:t>تُوضَع عناوين الأشكال في الوسط أسفل الشكل، بينما تُوضَع عناوين الجداول في الوسط أعلاه</w:t>
      </w:r>
      <w:r w:rsidRPr="00B0640F">
        <w:rPr>
          <w:szCs w:val="22"/>
        </w:rPr>
        <w:t>.</w:t>
      </w:r>
      <w:r w:rsidRPr="00B0640F">
        <w:rPr>
          <w:rFonts w:hint="cs"/>
          <w:szCs w:val="22"/>
          <w:rtl/>
        </w:rPr>
        <w:t xml:space="preserve"> </w:t>
      </w:r>
      <w:r w:rsidRPr="00B0640F">
        <w:rPr>
          <w:szCs w:val="22"/>
          <w:rtl/>
        </w:rPr>
        <w:t xml:space="preserve">يُفضَّل عدم وضع الأشكال والجداول قبل الإشارة إليها لأول مرة في </w:t>
      </w:r>
      <w:proofErr w:type="gramStart"/>
      <w:r w:rsidRPr="00B0640F">
        <w:rPr>
          <w:szCs w:val="22"/>
          <w:rtl/>
        </w:rPr>
        <w:t>النص</w:t>
      </w:r>
      <w:r w:rsidRPr="00B0640F">
        <w:rPr>
          <w:szCs w:val="22"/>
        </w:rPr>
        <w:t xml:space="preserve"> </w:t>
      </w:r>
      <w:r w:rsidRPr="00B0640F">
        <w:rPr>
          <w:rFonts w:hint="cs"/>
          <w:szCs w:val="22"/>
          <w:rtl/>
        </w:rPr>
        <w:t>.</w:t>
      </w:r>
      <w:r w:rsidRPr="00B0640F">
        <w:rPr>
          <w:szCs w:val="22"/>
          <w:rtl/>
        </w:rPr>
        <w:t>يُستخدم</w:t>
      </w:r>
      <w:proofErr w:type="gramEnd"/>
      <w:r w:rsidRPr="00B0640F">
        <w:rPr>
          <w:szCs w:val="22"/>
          <w:rtl/>
        </w:rPr>
        <w:t xml:space="preserve"> الاختصار </w:t>
      </w:r>
      <w:r>
        <w:rPr>
          <w:rFonts w:hint="cs"/>
          <w:szCs w:val="22"/>
          <w:rtl/>
        </w:rPr>
        <w:t>(</w:t>
      </w:r>
      <w:r w:rsidRPr="00B0640F">
        <w:rPr>
          <w:szCs w:val="22"/>
          <w:rtl/>
        </w:rPr>
        <w:t>شكل 1</w:t>
      </w:r>
      <w:r>
        <w:rPr>
          <w:rFonts w:hint="cs"/>
          <w:szCs w:val="22"/>
          <w:rtl/>
        </w:rPr>
        <w:t>)</w:t>
      </w:r>
      <w:r w:rsidRPr="00B0640F">
        <w:rPr>
          <w:szCs w:val="22"/>
        </w:rPr>
        <w:t xml:space="preserve"> </w:t>
      </w:r>
      <w:r w:rsidRPr="00B0640F">
        <w:rPr>
          <w:szCs w:val="22"/>
          <w:rtl/>
        </w:rPr>
        <w:t>حتى عند بداية الجملة</w:t>
      </w:r>
      <w:r w:rsidRPr="00B0640F">
        <w:rPr>
          <w:szCs w:val="22"/>
        </w:rPr>
        <w:t>.</w:t>
      </w:r>
      <w:r>
        <w:rPr>
          <w:rFonts w:hint="cs"/>
          <w:szCs w:val="22"/>
          <w:rtl/>
        </w:rPr>
        <w:t xml:space="preserve"> </w:t>
      </w:r>
      <w:r w:rsidRPr="00B0640F">
        <w:rPr>
          <w:szCs w:val="22"/>
          <w:rtl/>
        </w:rPr>
        <w:t>غالبًا ما تكون محاور الأشكال مصدرًا للارتباك، لذا يُنصح باستخدام كلمات واضحة بدلاً من الرموز</w:t>
      </w:r>
      <w:r w:rsidRPr="00B0640F">
        <w:rPr>
          <w:szCs w:val="22"/>
        </w:rPr>
        <w:t>.</w:t>
      </w:r>
    </w:p>
    <w:p w14:paraId="2A213EA1" w14:textId="3CFAF79F" w:rsidR="00DD5F45" w:rsidRPr="008B3874" w:rsidRDefault="008B3874" w:rsidP="001C0573">
      <w:pPr>
        <w:pStyle w:val="Heading2"/>
        <w:bidi/>
        <w:rPr>
          <w:rFonts w:asciiTheme="majorBidi" w:hAnsiTheme="majorBidi" w:cstheme="majorBidi"/>
          <w:i/>
          <w:iCs w:val="0"/>
          <w:szCs w:val="22"/>
        </w:rPr>
      </w:pPr>
      <w:r w:rsidRPr="008B3874">
        <w:rPr>
          <w:rFonts w:asciiTheme="majorBidi" w:hAnsiTheme="majorBidi" w:cstheme="majorBidi"/>
          <w:i/>
          <w:iCs w:val="0"/>
          <w:szCs w:val="22"/>
          <w:rtl/>
        </w:rPr>
        <w:t>المصادر</w:t>
      </w:r>
    </w:p>
    <w:p w14:paraId="4655A5D6" w14:textId="77777777" w:rsidR="008B3874" w:rsidRPr="008B3874" w:rsidRDefault="008B3874" w:rsidP="008B3874">
      <w:pPr>
        <w:widowControl w:val="0"/>
        <w:bidi/>
        <w:spacing w:line="300" w:lineRule="exact"/>
        <w:rPr>
          <w:rFonts w:asciiTheme="majorBidi" w:hAnsiTheme="majorBidi" w:cstheme="majorBidi"/>
          <w:szCs w:val="22"/>
          <w:rtl/>
        </w:rPr>
      </w:pPr>
      <w:r w:rsidRPr="002E1455">
        <w:rPr>
          <w:rFonts w:cs="Simplified Arabic"/>
          <w:sz w:val="19"/>
          <w:szCs w:val="21"/>
          <w:rtl/>
        </w:rPr>
        <w:t>قائمة المراجع في نهاية البحث مرتب</w:t>
      </w:r>
      <w:r w:rsidRPr="002E1455">
        <w:rPr>
          <w:rFonts w:cs="Simplified Arabic" w:hint="cs"/>
          <w:sz w:val="19"/>
          <w:szCs w:val="21"/>
          <w:rtl/>
        </w:rPr>
        <w:t xml:space="preserve">ة </w:t>
      </w:r>
      <w:r w:rsidRPr="002E1455">
        <w:rPr>
          <w:rFonts w:cs="Simplified Arabic"/>
          <w:sz w:val="19"/>
          <w:szCs w:val="21"/>
          <w:rtl/>
        </w:rPr>
        <w:t>ترتيبًا هج</w:t>
      </w:r>
      <w:r w:rsidRPr="008B3874">
        <w:rPr>
          <w:rFonts w:asciiTheme="majorBidi" w:hAnsiTheme="majorBidi" w:cstheme="majorBidi"/>
          <w:szCs w:val="22"/>
          <w:rtl/>
        </w:rPr>
        <w:t>ائيًّا، وإذا استخدم الباحث مصادر باللغة العربية وأخرى باللغة الإنجليزية فيجبُ أن تُرفَق في نهايته قائمتان بالمراجع باللُّغتين العربيّة ثم الإنجليزيّة وفي حال عدم توفر مراجع باللغة الإنجليزية تترجم المراجع العربية وتضاف في نهاية البحث.</w:t>
      </w:r>
    </w:p>
    <w:p w14:paraId="063E2839" w14:textId="07AD9548" w:rsidR="008B3874" w:rsidRPr="008B3874" w:rsidRDefault="008B3874" w:rsidP="008B3874">
      <w:pPr>
        <w:pStyle w:val="Heading2"/>
        <w:bidi/>
        <w:rPr>
          <w:i/>
          <w:iCs w:val="0"/>
          <w:szCs w:val="22"/>
          <w:rtl/>
        </w:rPr>
      </w:pPr>
      <w:r w:rsidRPr="008B3874">
        <w:rPr>
          <w:i/>
          <w:iCs w:val="0"/>
          <w:szCs w:val="22"/>
          <w:rtl/>
        </w:rPr>
        <w:t>الشكر والتقدير (بحجم خط 11 نقطة) (اختياري</w:t>
      </w:r>
      <w:r>
        <w:rPr>
          <w:rFonts w:hint="cs"/>
          <w:i/>
          <w:iCs w:val="0"/>
          <w:szCs w:val="22"/>
          <w:rtl/>
        </w:rPr>
        <w:t>)</w:t>
      </w:r>
    </w:p>
    <w:p w14:paraId="059499DC" w14:textId="420D86D4" w:rsidR="008B3874" w:rsidRPr="008B3874" w:rsidRDefault="008B3874" w:rsidP="008B3874">
      <w:pPr>
        <w:bidi/>
        <w:rPr>
          <w:rStyle w:val="apple-style-span"/>
          <w:rFonts w:asciiTheme="majorBidi" w:hAnsiTheme="majorBidi" w:cstheme="majorBidi"/>
          <w:b/>
          <w:color w:val="000000"/>
          <w:szCs w:val="22"/>
          <w:rtl/>
        </w:rPr>
      </w:pPr>
      <w:r w:rsidRPr="008B3874">
        <w:rPr>
          <w:rStyle w:val="apple-style-span"/>
          <w:rFonts w:asciiTheme="majorBidi" w:hAnsiTheme="majorBidi" w:cstheme="majorBidi"/>
          <w:b/>
          <w:color w:val="000000"/>
          <w:szCs w:val="22"/>
          <w:rtl/>
        </w:rPr>
        <w:t>تُجمع عبارات الشكر والتقدير في قسم مستقل في نهاية المقال قبل المراجع،</w:t>
      </w:r>
      <w:r>
        <w:rPr>
          <w:rStyle w:val="apple-style-span"/>
          <w:rFonts w:asciiTheme="majorBidi" w:hAnsiTheme="majorBidi" w:cstheme="majorBidi" w:hint="cs"/>
          <w:b/>
          <w:color w:val="000000"/>
          <w:szCs w:val="22"/>
          <w:rtl/>
        </w:rPr>
        <w:t xml:space="preserve"> </w:t>
      </w:r>
      <w:r w:rsidRPr="008B3874">
        <w:rPr>
          <w:rStyle w:val="apple-style-span"/>
          <w:rFonts w:asciiTheme="majorBidi" w:hAnsiTheme="majorBidi" w:cstheme="majorBidi"/>
          <w:b/>
          <w:color w:val="000000"/>
          <w:szCs w:val="22"/>
          <w:rtl/>
        </w:rPr>
        <w:t xml:space="preserve">ويُمنع إدراجها في صفحة العنوان أو </w:t>
      </w:r>
      <w:proofErr w:type="spellStart"/>
      <w:r w:rsidRPr="008B3874">
        <w:rPr>
          <w:rStyle w:val="apple-style-span"/>
          <w:rFonts w:asciiTheme="majorBidi" w:hAnsiTheme="majorBidi" w:cstheme="majorBidi"/>
          <w:b/>
          <w:color w:val="000000"/>
          <w:szCs w:val="22"/>
          <w:rtl/>
        </w:rPr>
        <w:t>كرِفْتة</w:t>
      </w:r>
      <w:proofErr w:type="spellEnd"/>
      <w:r w:rsidRPr="008B3874">
        <w:rPr>
          <w:rStyle w:val="apple-style-span"/>
          <w:rFonts w:asciiTheme="majorBidi" w:hAnsiTheme="majorBidi" w:cstheme="majorBidi"/>
          <w:b/>
          <w:color w:val="000000"/>
          <w:szCs w:val="22"/>
          <w:rtl/>
        </w:rPr>
        <w:t xml:space="preserve"> أسفل العنوان أو بأي شكل آخر</w:t>
      </w:r>
      <w:r w:rsidRPr="008B3874">
        <w:rPr>
          <w:rStyle w:val="apple-style-span"/>
          <w:rFonts w:asciiTheme="majorBidi" w:hAnsiTheme="majorBidi" w:cstheme="majorBidi"/>
          <w:b/>
          <w:color w:val="000000"/>
          <w:szCs w:val="22"/>
        </w:rPr>
        <w:t>.</w:t>
      </w:r>
      <w:r>
        <w:rPr>
          <w:rStyle w:val="apple-style-span"/>
          <w:rFonts w:asciiTheme="majorBidi" w:hAnsiTheme="majorBidi" w:cstheme="majorBidi" w:hint="cs"/>
          <w:b/>
          <w:color w:val="000000"/>
          <w:szCs w:val="22"/>
          <w:rtl/>
        </w:rPr>
        <w:t xml:space="preserve"> </w:t>
      </w:r>
      <w:r w:rsidRPr="008B3874">
        <w:rPr>
          <w:rStyle w:val="apple-style-span"/>
          <w:rFonts w:asciiTheme="majorBidi" w:hAnsiTheme="majorBidi" w:cstheme="majorBidi"/>
          <w:b/>
          <w:color w:val="000000"/>
          <w:szCs w:val="22"/>
          <w:rtl/>
        </w:rPr>
        <w:t>يُذكر في هذا القسم الأشخاص الذين قدموا المساعدة أثناء إعداد البحث</w:t>
      </w:r>
      <w:r w:rsidRPr="008B3874">
        <w:rPr>
          <w:rStyle w:val="apple-style-span"/>
          <w:rFonts w:asciiTheme="majorBidi" w:hAnsiTheme="majorBidi" w:cstheme="majorBidi"/>
          <w:b/>
          <w:color w:val="000000"/>
          <w:szCs w:val="22"/>
        </w:rPr>
        <w:t>.</w:t>
      </w:r>
    </w:p>
    <w:p w14:paraId="30DF39A8" w14:textId="77777777" w:rsidR="008B3874" w:rsidRPr="008B3874" w:rsidRDefault="008B3874" w:rsidP="008B3874">
      <w:pPr>
        <w:bidi/>
        <w:rPr>
          <w:rStyle w:val="apple-style-span"/>
          <w:rFonts w:asciiTheme="majorBidi" w:hAnsiTheme="majorBidi" w:cstheme="majorBidi"/>
          <w:b/>
          <w:color w:val="000000"/>
          <w:szCs w:val="22"/>
          <w:rtl/>
        </w:rPr>
      </w:pPr>
    </w:p>
    <w:p w14:paraId="4D0230CD" w14:textId="6D99B143" w:rsidR="008B3874" w:rsidRPr="008B3874" w:rsidRDefault="008B3874" w:rsidP="008B3874">
      <w:pPr>
        <w:bidi/>
        <w:rPr>
          <w:rStyle w:val="apple-style-span"/>
          <w:rFonts w:asciiTheme="majorBidi" w:hAnsiTheme="majorBidi" w:cstheme="majorBidi"/>
          <w:b/>
          <w:color w:val="000000"/>
          <w:szCs w:val="22"/>
          <w:rtl/>
        </w:rPr>
      </w:pPr>
      <w:r w:rsidRPr="008B3874">
        <w:rPr>
          <w:rStyle w:val="apple-style-span"/>
          <w:rFonts w:asciiTheme="majorBidi" w:hAnsiTheme="majorBidi" w:cstheme="majorBidi"/>
          <w:b/>
          <w:color w:val="000000"/>
          <w:szCs w:val="22"/>
          <w:rtl/>
        </w:rPr>
        <w:t>جميع الأشكال المقتبسة من مقالات أخرى تحتاج إلى إذن من مؤلفي المقالات الأصلية لاستخدامها في مخطوطتك</w:t>
      </w:r>
      <w:r w:rsidRPr="008B3874">
        <w:rPr>
          <w:rStyle w:val="apple-style-span"/>
          <w:rFonts w:asciiTheme="majorBidi" w:hAnsiTheme="majorBidi" w:cstheme="majorBidi"/>
          <w:b/>
          <w:color w:val="000000"/>
          <w:szCs w:val="22"/>
        </w:rPr>
        <w:t>.</w:t>
      </w:r>
      <w:r>
        <w:rPr>
          <w:rStyle w:val="apple-style-span"/>
          <w:rFonts w:asciiTheme="majorBidi" w:hAnsiTheme="majorBidi" w:cstheme="majorBidi" w:hint="cs"/>
          <w:b/>
          <w:color w:val="000000"/>
          <w:szCs w:val="22"/>
          <w:rtl/>
        </w:rPr>
        <w:t xml:space="preserve"> </w:t>
      </w:r>
      <w:r w:rsidRPr="008B3874">
        <w:rPr>
          <w:rStyle w:val="apple-style-span"/>
          <w:rFonts w:asciiTheme="majorBidi" w:hAnsiTheme="majorBidi" w:cstheme="majorBidi"/>
          <w:b/>
          <w:color w:val="000000"/>
          <w:szCs w:val="22"/>
          <w:rtl/>
        </w:rPr>
        <w:t>يمكنك الحصول على الإذن أو إعادة رسم الأشكال مع الاحتفاظ بالاستشهاد الصحيح في عنوان الشكل، وإلا فيُرجى إزالتها</w:t>
      </w:r>
      <w:r w:rsidRPr="008B3874">
        <w:rPr>
          <w:rStyle w:val="apple-style-span"/>
          <w:rFonts w:asciiTheme="majorBidi" w:hAnsiTheme="majorBidi" w:cstheme="majorBidi"/>
          <w:b/>
          <w:color w:val="000000"/>
          <w:szCs w:val="22"/>
        </w:rPr>
        <w:t>.</w:t>
      </w:r>
    </w:p>
    <w:p w14:paraId="54B814A2" w14:textId="77777777" w:rsidR="008B3874" w:rsidRPr="008B3874" w:rsidRDefault="008B3874" w:rsidP="008B3874">
      <w:pPr>
        <w:pStyle w:val="Heading2"/>
        <w:bidi/>
        <w:rPr>
          <w:rFonts w:asciiTheme="majorBidi" w:hAnsiTheme="majorBidi" w:cstheme="majorBidi"/>
          <w:i/>
          <w:iCs w:val="0"/>
          <w:szCs w:val="22"/>
          <w:rtl/>
        </w:rPr>
      </w:pPr>
      <w:r w:rsidRPr="008B3874">
        <w:rPr>
          <w:rFonts w:asciiTheme="majorBidi" w:hAnsiTheme="majorBidi" w:cstheme="majorBidi"/>
          <w:i/>
          <w:iCs w:val="0"/>
          <w:szCs w:val="22"/>
          <w:rtl/>
        </w:rPr>
        <w:t>هيكل البحث</w:t>
      </w:r>
    </w:p>
    <w:p w14:paraId="50F1F482" w14:textId="77777777" w:rsidR="008B3874" w:rsidRPr="008B3874" w:rsidRDefault="008B3874" w:rsidP="008B3874">
      <w:pPr>
        <w:bidi/>
        <w:rPr>
          <w:rStyle w:val="apple-style-span"/>
          <w:rFonts w:asciiTheme="majorBidi" w:hAnsiTheme="majorBidi" w:cstheme="majorBidi"/>
          <w:b/>
          <w:color w:val="000000"/>
          <w:szCs w:val="22"/>
          <w:rtl/>
        </w:rPr>
      </w:pPr>
      <w:r w:rsidRPr="008B3874">
        <w:rPr>
          <w:rStyle w:val="apple-style-span"/>
          <w:rFonts w:asciiTheme="majorBidi" w:hAnsiTheme="majorBidi" w:cstheme="majorBidi"/>
          <w:b/>
          <w:color w:val="000000"/>
          <w:szCs w:val="22"/>
          <w:rtl/>
        </w:rPr>
        <w:t>يُراعى أن يكون البحث منظمًا في 4-5 أقسام رئيسية على الأقل، على النحو التالي</w:t>
      </w:r>
      <w:r w:rsidRPr="008B3874">
        <w:rPr>
          <w:rStyle w:val="apple-style-span"/>
          <w:rFonts w:asciiTheme="majorBidi" w:hAnsiTheme="majorBidi" w:cstheme="majorBidi"/>
          <w:b/>
          <w:color w:val="000000"/>
          <w:szCs w:val="22"/>
        </w:rPr>
        <w:t>:</w:t>
      </w:r>
    </w:p>
    <w:p w14:paraId="489A4E4C" w14:textId="77777777" w:rsidR="008B3874" w:rsidRDefault="008B3874" w:rsidP="007C0D3A">
      <w:pPr>
        <w:pStyle w:val="ListParagraph"/>
        <w:numPr>
          <w:ilvl w:val="0"/>
          <w:numId w:val="42"/>
        </w:numPr>
        <w:bidi/>
        <w:rPr>
          <w:rStyle w:val="apple-style-span"/>
          <w:rFonts w:asciiTheme="majorBidi" w:hAnsiTheme="majorBidi" w:cstheme="majorBidi"/>
          <w:b/>
          <w:color w:val="000000"/>
        </w:rPr>
      </w:pPr>
      <w:r w:rsidRPr="008B3874">
        <w:rPr>
          <w:rStyle w:val="apple-style-span"/>
          <w:rFonts w:asciiTheme="majorBidi" w:hAnsiTheme="majorBidi" w:cstheme="majorBidi"/>
          <w:b/>
          <w:color w:val="000000"/>
          <w:rtl/>
        </w:rPr>
        <w:t>المقدمة</w:t>
      </w:r>
    </w:p>
    <w:p w14:paraId="7A70A6B4" w14:textId="77777777" w:rsidR="008B3874" w:rsidRDefault="008B3874" w:rsidP="00160BA5">
      <w:pPr>
        <w:pStyle w:val="ListParagraph"/>
        <w:numPr>
          <w:ilvl w:val="0"/>
          <w:numId w:val="42"/>
        </w:numPr>
        <w:bidi/>
        <w:rPr>
          <w:rStyle w:val="apple-style-span"/>
          <w:rFonts w:asciiTheme="majorBidi" w:hAnsiTheme="majorBidi" w:cstheme="majorBidi"/>
          <w:b/>
          <w:color w:val="000000"/>
        </w:rPr>
      </w:pPr>
      <w:r w:rsidRPr="008B3874">
        <w:rPr>
          <w:rStyle w:val="apple-style-span"/>
          <w:rFonts w:asciiTheme="majorBidi" w:hAnsiTheme="majorBidi" w:cstheme="majorBidi"/>
          <w:b/>
          <w:color w:val="000000"/>
          <w:rtl/>
        </w:rPr>
        <w:t>الدراسات السابقة / الأعمال ذات الصلة</w:t>
      </w:r>
    </w:p>
    <w:p w14:paraId="2A8200B2" w14:textId="77777777" w:rsidR="008B3874" w:rsidRDefault="008B3874" w:rsidP="00884F1B">
      <w:pPr>
        <w:pStyle w:val="ListParagraph"/>
        <w:numPr>
          <w:ilvl w:val="0"/>
          <w:numId w:val="42"/>
        </w:numPr>
        <w:bidi/>
        <w:rPr>
          <w:rStyle w:val="apple-style-span"/>
          <w:rFonts w:asciiTheme="majorBidi" w:hAnsiTheme="majorBidi" w:cstheme="majorBidi"/>
          <w:b/>
          <w:color w:val="000000"/>
        </w:rPr>
      </w:pPr>
      <w:r w:rsidRPr="008B3874">
        <w:rPr>
          <w:rStyle w:val="apple-style-span"/>
          <w:rFonts w:asciiTheme="majorBidi" w:hAnsiTheme="majorBidi" w:cstheme="majorBidi"/>
          <w:b/>
          <w:color w:val="000000"/>
          <w:rtl/>
        </w:rPr>
        <w:t>المنهجية</w:t>
      </w:r>
    </w:p>
    <w:p w14:paraId="232E5167" w14:textId="77777777" w:rsidR="008B3874" w:rsidRDefault="008B3874" w:rsidP="00207641">
      <w:pPr>
        <w:pStyle w:val="ListParagraph"/>
        <w:numPr>
          <w:ilvl w:val="0"/>
          <w:numId w:val="42"/>
        </w:numPr>
        <w:bidi/>
        <w:rPr>
          <w:rStyle w:val="apple-style-span"/>
          <w:rFonts w:asciiTheme="majorBidi" w:hAnsiTheme="majorBidi" w:cstheme="majorBidi"/>
          <w:b/>
          <w:color w:val="000000"/>
        </w:rPr>
      </w:pPr>
      <w:r w:rsidRPr="008B3874">
        <w:rPr>
          <w:rStyle w:val="apple-style-span"/>
          <w:rFonts w:asciiTheme="majorBidi" w:hAnsiTheme="majorBidi" w:cstheme="majorBidi"/>
          <w:b/>
          <w:color w:val="000000"/>
          <w:rtl/>
        </w:rPr>
        <w:t>النتائج والمناقشة</w:t>
      </w:r>
    </w:p>
    <w:p w14:paraId="3B9A579B" w14:textId="71DC0AC3" w:rsidR="008B3874" w:rsidRPr="008B3874" w:rsidRDefault="008B3874" w:rsidP="008B3874">
      <w:pPr>
        <w:pStyle w:val="ListParagraph"/>
        <w:numPr>
          <w:ilvl w:val="0"/>
          <w:numId w:val="42"/>
        </w:numPr>
        <w:bidi/>
        <w:rPr>
          <w:rStyle w:val="apple-style-span"/>
          <w:rFonts w:asciiTheme="majorBidi" w:hAnsiTheme="majorBidi" w:cstheme="majorBidi"/>
          <w:b/>
          <w:color w:val="000000"/>
          <w:rtl/>
        </w:rPr>
      </w:pPr>
      <w:r w:rsidRPr="008B3874">
        <w:rPr>
          <w:rStyle w:val="apple-style-span"/>
          <w:rFonts w:asciiTheme="majorBidi" w:hAnsiTheme="majorBidi" w:cstheme="majorBidi"/>
          <w:b/>
          <w:color w:val="000000"/>
          <w:rtl/>
        </w:rPr>
        <w:t>الخاتمة</w:t>
      </w:r>
    </w:p>
    <w:p w14:paraId="63A55464" w14:textId="77777777" w:rsidR="008B3874" w:rsidRPr="008B3874" w:rsidRDefault="008B3874" w:rsidP="008B3874">
      <w:pPr>
        <w:bidi/>
        <w:rPr>
          <w:rStyle w:val="apple-style-span"/>
          <w:rFonts w:asciiTheme="majorBidi" w:hAnsiTheme="majorBidi" w:cstheme="majorBidi"/>
          <w:b/>
          <w:color w:val="000000"/>
          <w:szCs w:val="22"/>
          <w:rtl/>
        </w:rPr>
      </w:pPr>
    </w:p>
    <w:p w14:paraId="58A379F0" w14:textId="77777777" w:rsidR="008B3874" w:rsidRPr="008B3874" w:rsidRDefault="008B3874" w:rsidP="008B3874">
      <w:pPr>
        <w:pStyle w:val="Heading2"/>
        <w:bidi/>
        <w:rPr>
          <w:rFonts w:asciiTheme="majorBidi" w:hAnsiTheme="majorBidi" w:cstheme="majorBidi"/>
          <w:i/>
          <w:iCs w:val="0"/>
          <w:szCs w:val="22"/>
          <w:rtl/>
        </w:rPr>
      </w:pPr>
      <w:proofErr w:type="spellStart"/>
      <w:r w:rsidRPr="008B3874">
        <w:rPr>
          <w:rFonts w:asciiTheme="majorBidi" w:hAnsiTheme="majorBidi" w:cstheme="majorBidi"/>
          <w:i/>
          <w:iCs w:val="0"/>
          <w:szCs w:val="22"/>
          <w:rtl/>
        </w:rPr>
        <w:t>الإفصاحات</w:t>
      </w:r>
      <w:proofErr w:type="spellEnd"/>
      <w:r w:rsidRPr="008B3874">
        <w:rPr>
          <w:rFonts w:asciiTheme="majorBidi" w:hAnsiTheme="majorBidi" w:cstheme="majorBidi"/>
          <w:i/>
          <w:iCs w:val="0"/>
          <w:szCs w:val="22"/>
          <w:rtl/>
        </w:rPr>
        <w:t xml:space="preserve"> والبيانات الإضافية</w:t>
      </w:r>
    </w:p>
    <w:p w14:paraId="7BA56C69" w14:textId="206BD6A5" w:rsidR="008B3874" w:rsidRPr="008B3874" w:rsidRDefault="008B3874" w:rsidP="008B3874">
      <w:pPr>
        <w:bidi/>
        <w:rPr>
          <w:rStyle w:val="apple-style-span"/>
          <w:rFonts w:asciiTheme="majorBidi" w:hAnsiTheme="majorBidi" w:cstheme="majorBidi"/>
          <w:b/>
          <w:color w:val="000000"/>
          <w:szCs w:val="22"/>
          <w:rtl/>
        </w:rPr>
      </w:pPr>
      <w:r w:rsidRPr="008B3874">
        <w:rPr>
          <w:rStyle w:val="apple-style-span"/>
          <w:rFonts w:asciiTheme="majorBidi" w:hAnsiTheme="majorBidi" w:cstheme="majorBidi"/>
          <w:b/>
          <w:color w:val="000000"/>
          <w:szCs w:val="22"/>
          <w:rtl/>
        </w:rPr>
        <w:t>يجب تقديم إقرار تضارب المصالح إن وجد</w:t>
      </w:r>
      <w:r w:rsidRPr="008B3874">
        <w:rPr>
          <w:rStyle w:val="apple-style-span"/>
          <w:rFonts w:asciiTheme="majorBidi" w:hAnsiTheme="majorBidi" w:cstheme="majorBidi"/>
          <w:b/>
          <w:color w:val="000000"/>
          <w:szCs w:val="22"/>
        </w:rPr>
        <w:t>.</w:t>
      </w:r>
    </w:p>
    <w:p w14:paraId="143CED43" w14:textId="77777777" w:rsidR="008B3874" w:rsidRPr="008B3874" w:rsidRDefault="008B3874" w:rsidP="008B3874">
      <w:pPr>
        <w:pStyle w:val="Heading2"/>
        <w:bidi/>
        <w:rPr>
          <w:rFonts w:asciiTheme="majorBidi" w:hAnsiTheme="majorBidi" w:cstheme="majorBidi"/>
          <w:i/>
          <w:iCs w:val="0"/>
          <w:szCs w:val="22"/>
          <w:rtl/>
        </w:rPr>
      </w:pPr>
      <w:r w:rsidRPr="008B3874">
        <w:rPr>
          <w:rFonts w:asciiTheme="majorBidi" w:hAnsiTheme="majorBidi" w:cstheme="majorBidi"/>
          <w:i/>
          <w:iCs w:val="0"/>
          <w:szCs w:val="22"/>
          <w:rtl/>
        </w:rPr>
        <w:t>توضيح مصادر التمويل</w:t>
      </w:r>
      <w:r w:rsidRPr="008B3874">
        <w:rPr>
          <w:rFonts w:asciiTheme="majorBidi" w:hAnsiTheme="majorBidi" w:cstheme="majorBidi"/>
          <w:i/>
          <w:iCs w:val="0"/>
          <w:szCs w:val="22"/>
        </w:rPr>
        <w:t>.</w:t>
      </w:r>
    </w:p>
    <w:p w14:paraId="33F44E7B" w14:textId="7D22FD6B" w:rsidR="00002BB5" w:rsidRPr="008B3874" w:rsidRDefault="008B3874" w:rsidP="008B3874">
      <w:pPr>
        <w:bidi/>
        <w:rPr>
          <w:rFonts w:asciiTheme="majorBidi" w:hAnsiTheme="majorBidi" w:cstheme="majorBidi"/>
          <w:szCs w:val="22"/>
          <w:lang w:val="en-IQ"/>
        </w:rPr>
      </w:pPr>
      <w:r w:rsidRPr="008B3874">
        <w:rPr>
          <w:rStyle w:val="apple-style-span"/>
          <w:rFonts w:asciiTheme="majorBidi" w:hAnsiTheme="majorBidi" w:cstheme="majorBidi"/>
          <w:b/>
          <w:color w:val="000000"/>
          <w:szCs w:val="22"/>
          <w:rtl/>
        </w:rPr>
        <w:t>بيان مساهمة كل مؤلف بشكل واضح</w:t>
      </w:r>
      <w:r w:rsidRPr="008B3874">
        <w:rPr>
          <w:rStyle w:val="apple-style-span"/>
          <w:rFonts w:asciiTheme="majorBidi" w:hAnsiTheme="majorBidi" w:cstheme="majorBidi"/>
          <w:b/>
          <w:color w:val="000000"/>
          <w:szCs w:val="22"/>
        </w:rPr>
        <w:t>.</w:t>
      </w:r>
      <w:r>
        <w:rPr>
          <w:rStyle w:val="apple-style-span"/>
          <w:rFonts w:asciiTheme="majorBidi" w:hAnsiTheme="majorBidi" w:cstheme="majorBidi" w:hint="cs"/>
          <w:b/>
          <w:color w:val="000000"/>
          <w:szCs w:val="22"/>
          <w:rtl/>
        </w:rPr>
        <w:t xml:space="preserve"> </w:t>
      </w:r>
      <w:r w:rsidRPr="008B3874">
        <w:rPr>
          <w:rStyle w:val="apple-style-span"/>
          <w:rFonts w:asciiTheme="majorBidi" w:hAnsiTheme="majorBidi" w:cstheme="majorBidi"/>
          <w:b/>
          <w:color w:val="000000"/>
          <w:szCs w:val="22"/>
          <w:rtl/>
        </w:rPr>
        <w:t>يجب إضافة قائمة الدول إذا كان البحث يتضمن معلومات مرتبطة بها.</w:t>
      </w:r>
    </w:p>
    <w:p w14:paraId="0CDC0CEB" w14:textId="77777777" w:rsidR="00B655C5" w:rsidRDefault="00B655C5" w:rsidP="001C0573">
      <w:pPr>
        <w:bidi/>
      </w:pPr>
    </w:p>
    <w:p w14:paraId="04DE5604" w14:textId="77777777" w:rsidR="008B3874" w:rsidRPr="00D72EB2" w:rsidRDefault="008B3874" w:rsidP="008B3874">
      <w:pPr>
        <w:widowControl w:val="0"/>
        <w:bidi/>
        <w:spacing w:line="300" w:lineRule="exact"/>
        <w:rPr>
          <w:rFonts w:cs="Simplified Arabic"/>
          <w:b/>
          <w:bCs/>
          <w:color w:val="FF0000"/>
          <w:sz w:val="19"/>
          <w:szCs w:val="21"/>
          <w:rtl/>
        </w:rPr>
      </w:pPr>
      <w:r>
        <w:rPr>
          <w:rFonts w:cs="Simplified Arabic" w:hint="cs"/>
          <w:b/>
          <w:bCs/>
          <w:color w:val="FF0000"/>
          <w:sz w:val="19"/>
          <w:szCs w:val="21"/>
          <w:rtl/>
        </w:rPr>
        <w:t>أمثلة:</w:t>
      </w:r>
    </w:p>
    <w:p w14:paraId="60967B31" w14:textId="77777777" w:rsidR="008B3874" w:rsidRPr="002E1455" w:rsidRDefault="008B3874" w:rsidP="008B3874">
      <w:pPr>
        <w:widowControl w:val="0"/>
        <w:bidi/>
        <w:spacing w:line="300" w:lineRule="exact"/>
        <w:rPr>
          <w:rFonts w:cs="Simplified Arabic"/>
          <w:b/>
          <w:bCs/>
          <w:color w:val="000000" w:themeColor="text1"/>
          <w:sz w:val="19"/>
          <w:szCs w:val="21"/>
        </w:rPr>
      </w:pPr>
      <w:r w:rsidRPr="009A43D7">
        <w:rPr>
          <w:rFonts w:cs="Simplified Arabic"/>
          <w:b/>
          <w:bCs/>
          <w:spacing w:val="-6"/>
          <w:sz w:val="19"/>
          <w:szCs w:val="23"/>
          <w:rtl/>
        </w:rPr>
        <w:t>ال</w:t>
      </w:r>
      <w:r w:rsidRPr="009A43D7">
        <w:rPr>
          <w:rFonts w:cs="Simplified Arabic" w:hint="cs"/>
          <w:b/>
          <w:bCs/>
          <w:spacing w:val="-6"/>
          <w:sz w:val="19"/>
          <w:szCs w:val="23"/>
          <w:rtl/>
        </w:rPr>
        <w:t>كتب</w:t>
      </w:r>
      <w:r w:rsidRPr="002E1455">
        <w:rPr>
          <w:rFonts w:cs="Simplified Arabic"/>
          <w:b/>
          <w:bCs/>
          <w:color w:val="000000" w:themeColor="text1"/>
          <w:sz w:val="19"/>
          <w:szCs w:val="21"/>
          <w:rtl/>
        </w:rPr>
        <w:t>:</w:t>
      </w:r>
    </w:p>
    <w:p w14:paraId="0800F94C" w14:textId="77777777" w:rsidR="008B3874" w:rsidRDefault="008B3874" w:rsidP="008B3874">
      <w:pPr>
        <w:widowControl w:val="0"/>
        <w:bidi/>
        <w:spacing w:line="300" w:lineRule="exact"/>
        <w:rPr>
          <w:rFonts w:cs="Simplified Arabic"/>
          <w:color w:val="000000" w:themeColor="text1"/>
          <w:sz w:val="19"/>
          <w:szCs w:val="21"/>
          <w:rtl/>
        </w:rPr>
      </w:pPr>
      <w:r>
        <w:rPr>
          <w:rFonts w:cs="Simplified Arabic"/>
          <w:color w:val="000000" w:themeColor="text1"/>
          <w:sz w:val="19"/>
          <w:szCs w:val="21"/>
          <w:rtl/>
        </w:rPr>
        <w:t>الأسد، ن.</w:t>
      </w:r>
      <w:r>
        <w:rPr>
          <w:rFonts w:cs="Simplified Arabic" w:hint="cs"/>
          <w:color w:val="000000" w:themeColor="text1"/>
          <w:sz w:val="19"/>
          <w:szCs w:val="21"/>
          <w:rtl/>
        </w:rPr>
        <w:t xml:space="preserve"> (1955).</w:t>
      </w:r>
      <w:r w:rsidRPr="00696993">
        <w:rPr>
          <w:rFonts w:cs="Simplified Arabic"/>
          <w:color w:val="000000" w:themeColor="text1"/>
          <w:sz w:val="19"/>
          <w:szCs w:val="21"/>
          <w:rtl/>
        </w:rPr>
        <w:t xml:space="preserve"> </w:t>
      </w:r>
      <w:r w:rsidRPr="00696993">
        <w:rPr>
          <w:rFonts w:cs="Simplified Arabic"/>
          <w:i/>
          <w:iCs/>
          <w:color w:val="000000" w:themeColor="text1"/>
          <w:sz w:val="19"/>
          <w:szCs w:val="21"/>
          <w:rtl/>
        </w:rPr>
        <w:t>مصادر الشعر الجاهلي</w:t>
      </w:r>
      <w:r>
        <w:rPr>
          <w:rFonts w:cs="Simplified Arabic" w:hint="cs"/>
          <w:i/>
          <w:iCs/>
          <w:color w:val="000000" w:themeColor="text1"/>
          <w:sz w:val="19"/>
          <w:szCs w:val="21"/>
          <w:rtl/>
        </w:rPr>
        <w:t>.</w:t>
      </w:r>
      <w:r w:rsidRPr="00696993">
        <w:rPr>
          <w:rFonts w:cs="Simplified Arabic"/>
          <w:color w:val="000000" w:themeColor="text1"/>
          <w:sz w:val="19"/>
          <w:szCs w:val="21"/>
          <w:rtl/>
        </w:rPr>
        <w:t xml:space="preserve"> </w:t>
      </w:r>
      <w:r>
        <w:rPr>
          <w:rFonts w:cs="Simplified Arabic" w:hint="cs"/>
          <w:color w:val="000000" w:themeColor="text1"/>
          <w:sz w:val="19"/>
          <w:szCs w:val="21"/>
          <w:rtl/>
        </w:rPr>
        <w:t>(</w:t>
      </w:r>
      <w:r w:rsidRPr="00696993">
        <w:rPr>
          <w:rFonts w:cs="Simplified Arabic"/>
          <w:color w:val="000000" w:themeColor="text1"/>
          <w:sz w:val="19"/>
          <w:szCs w:val="21"/>
          <w:rtl/>
        </w:rPr>
        <w:t>ط1</w:t>
      </w:r>
      <w:r>
        <w:rPr>
          <w:rFonts w:cs="Simplified Arabic" w:hint="cs"/>
          <w:color w:val="000000" w:themeColor="text1"/>
          <w:sz w:val="19"/>
          <w:szCs w:val="21"/>
          <w:rtl/>
        </w:rPr>
        <w:t>).</w:t>
      </w:r>
      <w:r w:rsidRPr="00696993">
        <w:rPr>
          <w:rFonts w:cs="Simplified Arabic"/>
          <w:color w:val="000000" w:themeColor="text1"/>
          <w:sz w:val="19"/>
          <w:szCs w:val="21"/>
          <w:rtl/>
        </w:rPr>
        <w:t xml:space="preserve"> مصر: دار المعارف.</w:t>
      </w:r>
    </w:p>
    <w:p w14:paraId="28687AB4" w14:textId="77777777" w:rsidR="008B3874" w:rsidRDefault="008B3874" w:rsidP="008B3874">
      <w:pPr>
        <w:widowControl w:val="0"/>
        <w:bidi/>
        <w:spacing w:line="300" w:lineRule="exact"/>
        <w:rPr>
          <w:rFonts w:cs="Simplified Arabic"/>
          <w:color w:val="000000" w:themeColor="text1"/>
          <w:sz w:val="19"/>
          <w:szCs w:val="21"/>
          <w:rtl/>
        </w:rPr>
      </w:pPr>
    </w:p>
    <w:p w14:paraId="4B3817AB" w14:textId="77777777" w:rsidR="008B3874" w:rsidRDefault="008B3874" w:rsidP="008B3874">
      <w:pPr>
        <w:widowControl w:val="0"/>
        <w:bidi/>
        <w:spacing w:line="300" w:lineRule="exact"/>
        <w:rPr>
          <w:rFonts w:cs="Simplified Arabic"/>
          <w:color w:val="000000" w:themeColor="text1"/>
          <w:sz w:val="19"/>
          <w:szCs w:val="21"/>
          <w:rtl/>
        </w:rPr>
      </w:pPr>
      <w:r w:rsidRPr="009A43D7">
        <w:rPr>
          <w:rFonts w:cs="Simplified Arabic"/>
          <w:b/>
          <w:bCs/>
          <w:spacing w:val="-6"/>
          <w:sz w:val="19"/>
          <w:szCs w:val="23"/>
          <w:rtl/>
        </w:rPr>
        <w:t>مقالة أو فصل في كتاب</w:t>
      </w:r>
      <w:r>
        <w:rPr>
          <w:rFonts w:cs="Simplified Arabic" w:hint="cs"/>
          <w:color w:val="000000" w:themeColor="text1"/>
          <w:sz w:val="19"/>
          <w:szCs w:val="21"/>
          <w:rtl/>
        </w:rPr>
        <w:t>:</w:t>
      </w:r>
    </w:p>
    <w:p w14:paraId="41F0D183" w14:textId="77777777" w:rsidR="008B3874" w:rsidRPr="00F73CEA" w:rsidRDefault="008B3874" w:rsidP="008B3874">
      <w:pPr>
        <w:widowControl w:val="0"/>
        <w:bidi/>
        <w:spacing w:line="300" w:lineRule="exact"/>
        <w:ind w:left="533" w:hanging="533"/>
        <w:rPr>
          <w:rFonts w:eastAsiaTheme="minorHAnsi" w:cs="Simplified Arabic"/>
          <w:sz w:val="19"/>
          <w:szCs w:val="23"/>
          <w:rtl/>
        </w:rPr>
      </w:pPr>
      <w:r w:rsidRPr="00F73CEA">
        <w:rPr>
          <w:rFonts w:eastAsiaTheme="minorHAnsi" w:cs="Simplified Arabic"/>
          <w:sz w:val="19"/>
          <w:szCs w:val="23"/>
          <w:rtl/>
        </w:rPr>
        <w:t xml:space="preserve">الخلف، </w:t>
      </w:r>
      <w:r w:rsidRPr="00F73CEA">
        <w:rPr>
          <w:rFonts w:eastAsiaTheme="minorHAnsi" w:cs="Simplified Arabic" w:hint="cs"/>
          <w:sz w:val="19"/>
          <w:szCs w:val="23"/>
          <w:rtl/>
        </w:rPr>
        <w:t>ع</w:t>
      </w:r>
      <w:r w:rsidRPr="00F73CEA">
        <w:rPr>
          <w:rFonts w:eastAsiaTheme="minorHAnsi" w:cs="Simplified Arabic"/>
          <w:sz w:val="19"/>
          <w:szCs w:val="23"/>
          <w:rtl/>
        </w:rPr>
        <w:t>. (</w:t>
      </w:r>
      <w:r w:rsidRPr="00F73CEA">
        <w:rPr>
          <w:rFonts w:eastAsiaTheme="minorHAnsi" w:cs="Simplified Arabic" w:hint="cs"/>
          <w:sz w:val="19"/>
          <w:szCs w:val="23"/>
          <w:rtl/>
        </w:rPr>
        <w:t>1998</w:t>
      </w:r>
      <w:r w:rsidRPr="00F73CEA">
        <w:rPr>
          <w:rFonts w:eastAsiaTheme="minorHAnsi" w:cs="Simplified Arabic"/>
          <w:sz w:val="19"/>
          <w:szCs w:val="23"/>
          <w:rtl/>
        </w:rPr>
        <w:t xml:space="preserve">). </w:t>
      </w:r>
      <w:r w:rsidRPr="00F73CEA">
        <w:rPr>
          <w:rFonts w:eastAsiaTheme="minorHAnsi" w:cs="Simplified Arabic"/>
          <w:i/>
          <w:iCs/>
          <w:sz w:val="19"/>
          <w:szCs w:val="23"/>
          <w:rtl/>
        </w:rPr>
        <w:t xml:space="preserve">الجفاف وأبعاده البيئية في منطقة الرياض. </w:t>
      </w:r>
      <w:r w:rsidRPr="00F73CEA">
        <w:rPr>
          <w:rFonts w:eastAsiaTheme="minorHAnsi" w:cs="Simplified Arabic" w:hint="cs"/>
          <w:sz w:val="19"/>
          <w:szCs w:val="23"/>
          <w:rtl/>
        </w:rPr>
        <w:t>في</w:t>
      </w:r>
      <w:r w:rsidRPr="00F73CEA">
        <w:rPr>
          <w:rFonts w:eastAsiaTheme="minorHAnsi" w:cs="Simplified Arabic" w:hint="cs"/>
          <w:i/>
          <w:iCs/>
          <w:sz w:val="19"/>
          <w:szCs w:val="23"/>
          <w:rtl/>
        </w:rPr>
        <w:t xml:space="preserve"> </w:t>
      </w:r>
      <w:r w:rsidRPr="00F73CEA">
        <w:rPr>
          <w:rFonts w:eastAsiaTheme="minorHAnsi" w:cs="Simplified Arabic"/>
          <w:i/>
          <w:iCs/>
          <w:sz w:val="19"/>
          <w:szCs w:val="23"/>
          <w:rtl/>
        </w:rPr>
        <w:t>منطقة الرياض دراسة تاريخية وجغرافية واجتماعية</w:t>
      </w:r>
      <w:r w:rsidRPr="00F73CEA">
        <w:rPr>
          <w:rFonts w:eastAsiaTheme="minorHAnsi" w:cs="Simplified Arabic"/>
          <w:sz w:val="19"/>
          <w:szCs w:val="23"/>
          <w:rtl/>
        </w:rPr>
        <w:t xml:space="preserve">، </w:t>
      </w:r>
      <w:r w:rsidRPr="00F73CEA">
        <w:rPr>
          <w:rFonts w:eastAsiaTheme="minorHAnsi" w:cs="Simplified Arabic" w:hint="cs"/>
          <w:sz w:val="19"/>
          <w:szCs w:val="23"/>
          <w:rtl/>
        </w:rPr>
        <w:t xml:space="preserve">(ص </w:t>
      </w:r>
      <w:r w:rsidRPr="00F73CEA">
        <w:rPr>
          <w:rFonts w:eastAsiaTheme="minorHAnsi" w:cs="Simplified Arabic"/>
          <w:sz w:val="19"/>
          <w:szCs w:val="23"/>
          <w:rtl/>
        </w:rPr>
        <w:t>174</w:t>
      </w:r>
      <w:r w:rsidRPr="00F73CEA">
        <w:rPr>
          <w:rFonts w:eastAsiaTheme="minorHAnsi" w:cs="Simplified Arabic" w:hint="cs"/>
          <w:sz w:val="19"/>
          <w:szCs w:val="23"/>
          <w:rtl/>
        </w:rPr>
        <w:t xml:space="preserve">-278). </w:t>
      </w:r>
      <w:r w:rsidRPr="00F73CEA">
        <w:rPr>
          <w:rFonts w:eastAsiaTheme="minorHAnsi" w:cs="Simplified Arabic"/>
          <w:sz w:val="19"/>
          <w:szCs w:val="23"/>
          <w:rtl/>
        </w:rPr>
        <w:t>الرياض: إمارة منطقة الرياض</w:t>
      </w:r>
      <w:r w:rsidRPr="00F73CEA">
        <w:rPr>
          <w:rFonts w:eastAsiaTheme="minorHAnsi" w:cs="Simplified Arabic" w:hint="cs"/>
          <w:sz w:val="19"/>
          <w:szCs w:val="23"/>
          <w:rtl/>
        </w:rPr>
        <w:t>.</w:t>
      </w:r>
    </w:p>
    <w:p w14:paraId="4EA278FD" w14:textId="77777777" w:rsidR="008B3874" w:rsidRDefault="008B3874" w:rsidP="008B3874">
      <w:pPr>
        <w:widowControl w:val="0"/>
        <w:bidi/>
        <w:spacing w:line="300" w:lineRule="exact"/>
        <w:rPr>
          <w:rFonts w:cs="Simplified Arabic"/>
          <w:color w:val="000000" w:themeColor="text1"/>
          <w:sz w:val="19"/>
          <w:szCs w:val="21"/>
          <w:rtl/>
        </w:rPr>
      </w:pPr>
    </w:p>
    <w:p w14:paraId="4A08590D" w14:textId="77777777" w:rsidR="008B3874" w:rsidRDefault="008B3874" w:rsidP="008B3874">
      <w:pPr>
        <w:widowControl w:val="0"/>
        <w:bidi/>
        <w:spacing w:line="300" w:lineRule="exact"/>
        <w:rPr>
          <w:rFonts w:cs="Simplified Arabic"/>
          <w:color w:val="000000" w:themeColor="text1"/>
          <w:sz w:val="19"/>
          <w:szCs w:val="21"/>
          <w:rtl/>
        </w:rPr>
      </w:pPr>
      <w:r w:rsidRPr="002E1455">
        <w:rPr>
          <w:rFonts w:cs="Simplified Arabic" w:hint="cs"/>
          <w:b/>
          <w:bCs/>
          <w:spacing w:val="-6"/>
          <w:sz w:val="19"/>
          <w:szCs w:val="23"/>
          <w:rtl/>
        </w:rPr>
        <w:t>توثيق المجلة</w:t>
      </w:r>
    </w:p>
    <w:p w14:paraId="3D4D2B14" w14:textId="77777777" w:rsidR="008B3874" w:rsidRDefault="008B3874" w:rsidP="008B3874">
      <w:pPr>
        <w:widowControl w:val="0"/>
        <w:bidi/>
        <w:spacing w:line="300" w:lineRule="exact"/>
        <w:rPr>
          <w:rFonts w:eastAsiaTheme="minorHAnsi" w:cs="Simplified Arabic"/>
          <w:sz w:val="19"/>
          <w:szCs w:val="23"/>
          <w:rtl/>
        </w:rPr>
      </w:pPr>
      <w:proofErr w:type="spellStart"/>
      <w:r w:rsidRPr="009A43D7">
        <w:rPr>
          <w:rFonts w:eastAsiaTheme="minorHAnsi" w:cs="Simplified Arabic"/>
          <w:sz w:val="19"/>
          <w:szCs w:val="23"/>
          <w:rtl/>
        </w:rPr>
        <w:t>مشاقبة</w:t>
      </w:r>
      <w:proofErr w:type="spellEnd"/>
      <w:r w:rsidRPr="009A43D7">
        <w:rPr>
          <w:rFonts w:eastAsiaTheme="minorHAnsi" w:cs="Simplified Arabic"/>
          <w:sz w:val="19"/>
          <w:szCs w:val="23"/>
          <w:rtl/>
        </w:rPr>
        <w:t xml:space="preserve">، </w:t>
      </w:r>
      <w:r w:rsidRPr="009A43D7">
        <w:rPr>
          <w:rFonts w:eastAsiaTheme="minorHAnsi" w:cs="Simplified Arabic" w:hint="cs"/>
          <w:sz w:val="19"/>
          <w:szCs w:val="23"/>
          <w:rtl/>
        </w:rPr>
        <w:t>أ.</w:t>
      </w:r>
      <w:r>
        <w:rPr>
          <w:rFonts w:eastAsiaTheme="minorHAnsi" w:cs="Simplified Arabic" w:hint="cs"/>
          <w:sz w:val="19"/>
          <w:szCs w:val="23"/>
          <w:rtl/>
        </w:rPr>
        <w:t xml:space="preserve"> </w:t>
      </w:r>
      <w:r w:rsidRPr="009A43D7">
        <w:rPr>
          <w:rFonts w:eastAsiaTheme="minorHAnsi" w:cs="Simplified Arabic"/>
          <w:sz w:val="19"/>
          <w:szCs w:val="23"/>
          <w:rtl/>
        </w:rPr>
        <w:t>(2011). الإصلاح السياسي المعنى والمفهوم</w:t>
      </w:r>
      <w:r>
        <w:rPr>
          <w:rFonts w:eastAsiaTheme="minorHAnsi" w:cs="Simplified Arabic" w:hint="cs"/>
          <w:sz w:val="19"/>
          <w:szCs w:val="23"/>
          <w:rtl/>
        </w:rPr>
        <w:t>.</w:t>
      </w:r>
      <w:r w:rsidRPr="009A43D7">
        <w:rPr>
          <w:rFonts w:eastAsiaTheme="minorHAnsi" w:cs="Simplified Arabic"/>
          <w:sz w:val="19"/>
          <w:szCs w:val="23"/>
          <w:rtl/>
        </w:rPr>
        <w:t xml:space="preserve"> </w:t>
      </w:r>
      <w:r w:rsidRPr="009A43D7">
        <w:rPr>
          <w:rFonts w:eastAsiaTheme="minorHAnsi" w:cs="Simplified Arabic"/>
          <w:i/>
          <w:iCs/>
          <w:sz w:val="19"/>
          <w:szCs w:val="23"/>
          <w:rtl/>
        </w:rPr>
        <w:t>مجلة الدبلوماسي الأردني</w:t>
      </w:r>
      <w:r w:rsidRPr="009A43D7">
        <w:rPr>
          <w:rFonts w:eastAsiaTheme="minorHAnsi" w:cs="Simplified Arabic"/>
          <w:sz w:val="19"/>
          <w:szCs w:val="23"/>
          <w:rtl/>
        </w:rPr>
        <w:t xml:space="preserve">، </w:t>
      </w:r>
      <w:r w:rsidRPr="009A43D7">
        <w:rPr>
          <w:rFonts w:eastAsiaTheme="minorHAnsi" w:cs="Simplified Arabic" w:hint="cs"/>
          <w:sz w:val="19"/>
          <w:szCs w:val="23"/>
          <w:rtl/>
        </w:rPr>
        <w:t>2</w:t>
      </w:r>
      <w:r w:rsidRPr="009A43D7">
        <w:rPr>
          <w:rFonts w:eastAsiaTheme="minorHAnsi" w:cs="Simplified Arabic"/>
          <w:sz w:val="19"/>
          <w:szCs w:val="23"/>
          <w:rtl/>
        </w:rPr>
        <w:t xml:space="preserve"> (2)</w:t>
      </w:r>
      <w:r>
        <w:rPr>
          <w:rFonts w:eastAsiaTheme="minorHAnsi" w:cs="Simplified Arabic" w:hint="cs"/>
          <w:sz w:val="19"/>
          <w:szCs w:val="23"/>
          <w:rtl/>
        </w:rPr>
        <w:t>،</w:t>
      </w:r>
      <w:r w:rsidRPr="009A43D7">
        <w:rPr>
          <w:rFonts w:eastAsiaTheme="minorHAnsi" w:cs="Simplified Arabic" w:hint="cs"/>
          <w:sz w:val="19"/>
          <w:szCs w:val="23"/>
          <w:rtl/>
        </w:rPr>
        <w:t xml:space="preserve"> </w:t>
      </w:r>
      <w:r w:rsidRPr="009A43D7">
        <w:rPr>
          <w:rFonts w:eastAsiaTheme="minorHAnsi" w:cs="Simplified Arabic"/>
          <w:sz w:val="19"/>
          <w:szCs w:val="23"/>
          <w:rtl/>
        </w:rPr>
        <w:t>24</w:t>
      </w:r>
      <w:r>
        <w:rPr>
          <w:rFonts w:eastAsiaTheme="minorHAnsi" w:cs="Simplified Arabic" w:hint="cs"/>
          <w:sz w:val="19"/>
          <w:szCs w:val="23"/>
          <w:rtl/>
        </w:rPr>
        <w:t>-33.</w:t>
      </w:r>
    </w:p>
    <w:p w14:paraId="547A728F" w14:textId="77777777" w:rsidR="008B3874" w:rsidRDefault="008B3874" w:rsidP="008B3874">
      <w:pPr>
        <w:widowControl w:val="0"/>
        <w:bidi/>
        <w:spacing w:line="300" w:lineRule="exact"/>
        <w:rPr>
          <w:rFonts w:eastAsiaTheme="minorHAnsi" w:cs="Simplified Arabic"/>
          <w:sz w:val="19"/>
          <w:szCs w:val="23"/>
          <w:rtl/>
        </w:rPr>
      </w:pPr>
    </w:p>
    <w:p w14:paraId="7889BF0C" w14:textId="77777777" w:rsidR="008B3874" w:rsidRDefault="008B3874" w:rsidP="008B3874">
      <w:pPr>
        <w:widowControl w:val="0"/>
        <w:bidi/>
        <w:spacing w:line="300" w:lineRule="exact"/>
        <w:rPr>
          <w:rFonts w:eastAsiaTheme="minorHAnsi" w:cs="Simplified Arabic"/>
          <w:sz w:val="19"/>
          <w:szCs w:val="23"/>
          <w:rtl/>
        </w:rPr>
      </w:pPr>
      <w:r w:rsidRPr="009A43D7">
        <w:rPr>
          <w:rFonts w:cs="Simplified Arabic" w:hint="cs"/>
          <w:b/>
          <w:bCs/>
          <w:spacing w:val="-6"/>
          <w:sz w:val="19"/>
          <w:szCs w:val="23"/>
          <w:rtl/>
        </w:rPr>
        <w:t>ورقة علمية من مؤتمر</w:t>
      </w:r>
      <w:r>
        <w:rPr>
          <w:rFonts w:eastAsiaTheme="minorHAnsi" w:cs="Simplified Arabic" w:hint="cs"/>
          <w:sz w:val="19"/>
          <w:szCs w:val="23"/>
          <w:rtl/>
        </w:rPr>
        <w:t>:</w:t>
      </w:r>
    </w:p>
    <w:p w14:paraId="57732D2A" w14:textId="77777777" w:rsidR="008B3874" w:rsidRPr="002E1455" w:rsidRDefault="008B3874" w:rsidP="008B3874">
      <w:pPr>
        <w:widowControl w:val="0"/>
        <w:bidi/>
        <w:spacing w:line="300" w:lineRule="exact"/>
        <w:ind w:left="533" w:hanging="533"/>
        <w:rPr>
          <w:rFonts w:eastAsiaTheme="minorHAnsi" w:cs="Simplified Arabic"/>
          <w:sz w:val="19"/>
          <w:szCs w:val="23"/>
          <w:rtl/>
        </w:rPr>
      </w:pPr>
      <w:proofErr w:type="spellStart"/>
      <w:proofErr w:type="gramStart"/>
      <w:r w:rsidRPr="002E1455">
        <w:rPr>
          <w:rFonts w:eastAsiaTheme="minorHAnsi" w:cs="Simplified Arabic"/>
          <w:sz w:val="19"/>
          <w:szCs w:val="23"/>
          <w:rtl/>
        </w:rPr>
        <w:t>مزريق،</w:t>
      </w:r>
      <w:r w:rsidRPr="002E1455">
        <w:rPr>
          <w:rFonts w:eastAsiaTheme="minorHAnsi" w:cs="Simplified Arabic" w:hint="cs"/>
          <w:sz w:val="19"/>
          <w:szCs w:val="23"/>
          <w:rtl/>
        </w:rPr>
        <w:t>ع</w:t>
      </w:r>
      <w:proofErr w:type="spellEnd"/>
      <w:r w:rsidRPr="002E1455">
        <w:rPr>
          <w:rFonts w:eastAsiaTheme="minorHAnsi" w:cs="Simplified Arabic" w:hint="cs"/>
          <w:sz w:val="19"/>
          <w:szCs w:val="23"/>
          <w:rtl/>
        </w:rPr>
        <w:t>.</w:t>
      </w:r>
      <w:proofErr w:type="gramEnd"/>
      <w:r>
        <w:rPr>
          <w:rFonts w:eastAsiaTheme="minorHAnsi" w:cs="Simplified Arabic" w:hint="cs"/>
          <w:sz w:val="19"/>
          <w:szCs w:val="23"/>
          <w:rtl/>
        </w:rPr>
        <w:t xml:space="preserve"> </w:t>
      </w:r>
      <w:r w:rsidRPr="002E1455">
        <w:rPr>
          <w:rFonts w:eastAsiaTheme="minorHAnsi" w:cs="Simplified Arabic"/>
          <w:sz w:val="19"/>
          <w:szCs w:val="23"/>
          <w:rtl/>
        </w:rPr>
        <w:t xml:space="preserve">(2011). </w:t>
      </w:r>
      <w:r w:rsidRPr="00E15311">
        <w:rPr>
          <w:rFonts w:eastAsiaTheme="minorHAnsi" w:cs="Simplified Arabic"/>
          <w:sz w:val="19"/>
          <w:szCs w:val="23"/>
          <w:rtl/>
        </w:rPr>
        <w:t>دور التعليم العالي والبحث العلمي في تحقيق تنمية اقتصادية واجتماعية مستديمة</w:t>
      </w:r>
      <w:r>
        <w:rPr>
          <w:rFonts w:eastAsiaTheme="minorHAnsi" w:cs="Simplified Arabic" w:hint="cs"/>
          <w:sz w:val="19"/>
          <w:szCs w:val="23"/>
          <w:rtl/>
        </w:rPr>
        <w:t>.</w:t>
      </w:r>
      <w:r w:rsidRPr="00E15311">
        <w:rPr>
          <w:rFonts w:eastAsiaTheme="minorHAnsi" w:cs="Simplified Arabic"/>
          <w:sz w:val="19"/>
          <w:szCs w:val="23"/>
          <w:rtl/>
        </w:rPr>
        <w:t xml:space="preserve"> </w:t>
      </w:r>
      <w:r w:rsidRPr="00DC7CC7">
        <w:rPr>
          <w:rFonts w:eastAsiaTheme="minorHAnsi" w:cs="Simplified Arabic"/>
          <w:i/>
          <w:iCs/>
          <w:sz w:val="19"/>
          <w:szCs w:val="23"/>
          <w:rtl/>
        </w:rPr>
        <w:t>المؤتمر العربي الأول</w:t>
      </w:r>
      <w:r w:rsidRPr="00E15311">
        <w:rPr>
          <w:rFonts w:eastAsiaTheme="minorHAnsi" w:cs="Simplified Arabic"/>
          <w:i/>
          <w:iCs/>
          <w:sz w:val="19"/>
          <w:szCs w:val="23"/>
          <w:rtl/>
        </w:rPr>
        <w:t xml:space="preserve"> الرؤية </w:t>
      </w:r>
      <w:r w:rsidRPr="008B3874">
        <w:rPr>
          <w:rFonts w:eastAsiaTheme="minorHAnsi" w:cs="Simplified Arabic"/>
          <w:sz w:val="19"/>
          <w:szCs w:val="23"/>
          <w:rtl/>
        </w:rPr>
        <w:t>المستقبلية</w:t>
      </w:r>
      <w:r w:rsidRPr="00E15311">
        <w:rPr>
          <w:rFonts w:eastAsiaTheme="minorHAnsi" w:cs="Simplified Arabic"/>
          <w:i/>
          <w:iCs/>
          <w:sz w:val="19"/>
          <w:szCs w:val="23"/>
          <w:rtl/>
        </w:rPr>
        <w:t xml:space="preserve"> للنهوض بالبحث العلمي في الوطن العربي</w:t>
      </w:r>
      <w:r>
        <w:rPr>
          <w:rFonts w:eastAsiaTheme="minorHAnsi" w:cs="Simplified Arabic" w:hint="cs"/>
          <w:i/>
          <w:iCs/>
          <w:sz w:val="19"/>
          <w:szCs w:val="23"/>
          <w:rtl/>
        </w:rPr>
        <w:t>،</w:t>
      </w:r>
      <w:r w:rsidRPr="00062F40">
        <w:rPr>
          <w:rFonts w:eastAsiaTheme="minorHAnsi" w:cs="Simplified Arabic"/>
          <w:sz w:val="19"/>
          <w:szCs w:val="23"/>
          <w:rtl/>
        </w:rPr>
        <w:t xml:space="preserve"> </w:t>
      </w:r>
      <w:r w:rsidRPr="00062F40">
        <w:rPr>
          <w:rFonts w:eastAsiaTheme="minorHAnsi" w:cs="Simplified Arabic" w:hint="cs"/>
          <w:sz w:val="19"/>
          <w:szCs w:val="23"/>
          <w:rtl/>
        </w:rPr>
        <w:t>2011-</w:t>
      </w:r>
      <w:r w:rsidRPr="00062F40">
        <w:rPr>
          <w:rtl/>
        </w:rPr>
        <w:t xml:space="preserve"> </w:t>
      </w:r>
      <w:r w:rsidRPr="00062F40">
        <w:rPr>
          <w:rFonts w:eastAsiaTheme="minorHAnsi" w:cs="Simplified Arabic"/>
          <w:sz w:val="19"/>
          <w:szCs w:val="23"/>
          <w:rtl/>
        </w:rPr>
        <w:t>آذار</w:t>
      </w:r>
      <w:r w:rsidRPr="002E1455">
        <w:rPr>
          <w:rFonts w:eastAsiaTheme="minorHAnsi" w:cs="Simplified Arabic" w:hint="cs"/>
          <w:sz w:val="19"/>
          <w:szCs w:val="23"/>
          <w:rtl/>
        </w:rPr>
        <w:t>، جامعة اليرموك</w:t>
      </w:r>
      <w:r>
        <w:rPr>
          <w:rFonts w:eastAsiaTheme="minorHAnsi" w:cs="Simplified Arabic" w:hint="cs"/>
          <w:sz w:val="19"/>
          <w:szCs w:val="23"/>
          <w:rtl/>
        </w:rPr>
        <w:t>، إربد</w:t>
      </w:r>
      <w:r w:rsidRPr="002E1455">
        <w:rPr>
          <w:rFonts w:eastAsiaTheme="minorHAnsi" w:cs="Simplified Arabic" w:hint="cs"/>
          <w:sz w:val="19"/>
          <w:szCs w:val="23"/>
          <w:rtl/>
        </w:rPr>
        <w:t>.</w:t>
      </w:r>
    </w:p>
    <w:p w14:paraId="78987D32" w14:textId="77777777" w:rsidR="008B3874" w:rsidRDefault="008B3874" w:rsidP="008B3874">
      <w:pPr>
        <w:widowControl w:val="0"/>
        <w:bidi/>
        <w:spacing w:line="300" w:lineRule="exact"/>
        <w:rPr>
          <w:rFonts w:eastAsiaTheme="minorHAnsi" w:cs="Simplified Arabic"/>
          <w:sz w:val="19"/>
          <w:szCs w:val="23"/>
          <w:rtl/>
        </w:rPr>
      </w:pPr>
    </w:p>
    <w:p w14:paraId="0D07D84F" w14:textId="77777777" w:rsidR="008B3874" w:rsidRDefault="008B3874" w:rsidP="008B3874">
      <w:pPr>
        <w:widowControl w:val="0"/>
        <w:bidi/>
        <w:spacing w:line="300" w:lineRule="exact"/>
        <w:rPr>
          <w:rFonts w:eastAsiaTheme="minorHAnsi" w:cs="Simplified Arabic"/>
          <w:sz w:val="19"/>
          <w:szCs w:val="23"/>
          <w:rtl/>
        </w:rPr>
      </w:pPr>
      <w:r w:rsidRPr="009A43D7">
        <w:rPr>
          <w:rFonts w:cs="Simplified Arabic"/>
          <w:b/>
          <w:bCs/>
          <w:spacing w:val="-6"/>
          <w:sz w:val="19"/>
          <w:szCs w:val="23"/>
          <w:rtl/>
        </w:rPr>
        <w:t>الرسائل الجامعية</w:t>
      </w:r>
      <w:r>
        <w:rPr>
          <w:rFonts w:eastAsiaTheme="minorHAnsi" w:cs="Simplified Arabic" w:hint="cs"/>
          <w:sz w:val="19"/>
          <w:szCs w:val="23"/>
          <w:rtl/>
        </w:rPr>
        <w:t>:</w:t>
      </w:r>
    </w:p>
    <w:p w14:paraId="01020CD2" w14:textId="77777777" w:rsidR="008B3874" w:rsidRDefault="008B3874" w:rsidP="008B3874">
      <w:pPr>
        <w:widowControl w:val="0"/>
        <w:bidi/>
        <w:spacing w:line="300" w:lineRule="exact"/>
        <w:ind w:left="533" w:hanging="533"/>
        <w:rPr>
          <w:rFonts w:cs="Simplified Arabic"/>
          <w:sz w:val="19"/>
          <w:szCs w:val="23"/>
          <w:rtl/>
          <w:lang w:eastAsia="zh-CN"/>
        </w:rPr>
      </w:pPr>
      <w:r w:rsidRPr="009A43D7">
        <w:rPr>
          <w:rFonts w:cs="Simplified Arabic"/>
          <w:sz w:val="19"/>
          <w:szCs w:val="23"/>
          <w:rtl/>
          <w:lang w:eastAsia="zh-CN"/>
        </w:rPr>
        <w:t xml:space="preserve">السبتين، </w:t>
      </w:r>
      <w:r w:rsidRPr="009A43D7">
        <w:rPr>
          <w:rFonts w:cs="Simplified Arabic" w:hint="cs"/>
          <w:sz w:val="19"/>
          <w:szCs w:val="23"/>
          <w:rtl/>
          <w:lang w:eastAsia="zh-CN"/>
        </w:rPr>
        <w:t>أ.</w:t>
      </w:r>
      <w:r w:rsidRPr="009A43D7">
        <w:rPr>
          <w:rFonts w:cs="Simplified Arabic"/>
          <w:sz w:val="19"/>
          <w:szCs w:val="23"/>
          <w:rtl/>
          <w:lang w:eastAsia="zh-CN"/>
        </w:rPr>
        <w:t xml:space="preserve"> (2014)</w:t>
      </w:r>
      <w:r>
        <w:rPr>
          <w:rFonts w:cs="Simplified Arabic" w:hint="cs"/>
          <w:sz w:val="19"/>
          <w:szCs w:val="23"/>
          <w:rtl/>
          <w:lang w:eastAsia="zh-CN"/>
        </w:rPr>
        <w:t>.</w:t>
      </w:r>
      <w:r w:rsidRPr="009A43D7">
        <w:rPr>
          <w:rFonts w:cs="Simplified Arabic"/>
          <w:sz w:val="19"/>
          <w:szCs w:val="23"/>
          <w:rtl/>
          <w:lang w:eastAsia="zh-CN"/>
        </w:rPr>
        <w:t xml:space="preserve"> </w:t>
      </w:r>
      <w:r w:rsidRPr="009A43D7">
        <w:rPr>
          <w:rFonts w:cs="Simplified Arabic"/>
          <w:i/>
          <w:iCs/>
          <w:sz w:val="19"/>
          <w:szCs w:val="23"/>
          <w:rtl/>
          <w:lang w:eastAsia="zh-CN"/>
        </w:rPr>
        <w:t>المشكلات السلوكية السائدة لدى طفل الروضة</w:t>
      </w:r>
      <w:r w:rsidRPr="009A43D7">
        <w:rPr>
          <w:rFonts w:cs="Simplified Arabic"/>
          <w:sz w:val="19"/>
          <w:szCs w:val="23"/>
          <w:rtl/>
          <w:lang w:eastAsia="zh-CN"/>
        </w:rPr>
        <w:t xml:space="preserve"> </w:t>
      </w:r>
      <w:r w:rsidRPr="009A43D7">
        <w:rPr>
          <w:rFonts w:cs="Simplified Arabic"/>
          <w:i/>
          <w:iCs/>
          <w:sz w:val="19"/>
          <w:szCs w:val="23"/>
          <w:rtl/>
          <w:lang w:eastAsia="zh-CN"/>
        </w:rPr>
        <w:t>في محافظة الكرك من وجهة نظر المعلمات</w:t>
      </w:r>
      <w:r>
        <w:rPr>
          <w:rFonts w:cs="Simplified Arabic" w:hint="cs"/>
          <w:sz w:val="19"/>
          <w:szCs w:val="23"/>
          <w:rtl/>
          <w:lang w:eastAsia="zh-CN"/>
        </w:rPr>
        <w:t>،</w:t>
      </w:r>
      <w:r w:rsidRPr="009A43D7">
        <w:rPr>
          <w:rFonts w:cs="Simplified Arabic"/>
          <w:sz w:val="19"/>
          <w:szCs w:val="23"/>
          <w:rtl/>
          <w:lang w:eastAsia="zh-CN"/>
        </w:rPr>
        <w:t xml:space="preserve"> </w:t>
      </w:r>
      <w:r w:rsidRPr="00DC7CC7">
        <w:rPr>
          <w:rFonts w:cs="Simplified Arabic"/>
          <w:i/>
          <w:iCs/>
          <w:sz w:val="19"/>
          <w:szCs w:val="23"/>
          <w:rtl/>
          <w:lang w:eastAsia="zh-CN"/>
        </w:rPr>
        <w:t>رسالة ماجستير غير منشورة</w:t>
      </w:r>
      <w:r w:rsidRPr="009A43D7">
        <w:rPr>
          <w:rFonts w:cs="Simplified Arabic"/>
          <w:sz w:val="19"/>
          <w:szCs w:val="23"/>
          <w:rtl/>
          <w:lang w:eastAsia="zh-CN"/>
        </w:rPr>
        <w:t xml:space="preserve">، </w:t>
      </w:r>
      <w:r w:rsidRPr="008B3874">
        <w:rPr>
          <w:rFonts w:eastAsiaTheme="minorHAnsi" w:cs="Simplified Arabic"/>
          <w:sz w:val="19"/>
          <w:szCs w:val="23"/>
          <w:rtl/>
        </w:rPr>
        <w:t>جامعة</w:t>
      </w:r>
      <w:r w:rsidRPr="009A43D7">
        <w:rPr>
          <w:rFonts w:cs="Simplified Arabic"/>
          <w:sz w:val="19"/>
          <w:szCs w:val="23"/>
          <w:rtl/>
          <w:lang w:eastAsia="zh-CN"/>
        </w:rPr>
        <w:t xml:space="preserve"> مؤت</w:t>
      </w:r>
      <w:r>
        <w:rPr>
          <w:rFonts w:cs="Simplified Arabic" w:hint="cs"/>
          <w:sz w:val="19"/>
          <w:szCs w:val="23"/>
          <w:rtl/>
          <w:lang w:eastAsia="zh-CN"/>
        </w:rPr>
        <w:t>ة</w:t>
      </w:r>
      <w:r w:rsidRPr="009A43D7">
        <w:rPr>
          <w:rFonts w:cs="Simplified Arabic"/>
          <w:sz w:val="19"/>
          <w:szCs w:val="23"/>
          <w:rtl/>
          <w:lang w:eastAsia="zh-CN"/>
        </w:rPr>
        <w:t xml:space="preserve">، </w:t>
      </w:r>
      <w:r w:rsidRPr="002E1455">
        <w:rPr>
          <w:rFonts w:eastAsiaTheme="minorHAnsi" w:cs="Simplified Arabic"/>
          <w:sz w:val="19"/>
          <w:szCs w:val="23"/>
          <w:rtl/>
        </w:rPr>
        <w:t>الأردن</w:t>
      </w:r>
      <w:r w:rsidRPr="009A43D7">
        <w:rPr>
          <w:rFonts w:cs="Simplified Arabic"/>
          <w:sz w:val="19"/>
          <w:szCs w:val="23"/>
          <w:rtl/>
          <w:lang w:eastAsia="zh-CN"/>
        </w:rPr>
        <w:t>.</w:t>
      </w:r>
    </w:p>
    <w:p w14:paraId="46B277A8" w14:textId="77777777" w:rsidR="008B3874" w:rsidRDefault="008B3874" w:rsidP="008B3874">
      <w:pPr>
        <w:widowControl w:val="0"/>
        <w:bidi/>
        <w:spacing w:line="300" w:lineRule="exact"/>
        <w:rPr>
          <w:rFonts w:cs="Simplified Arabic"/>
          <w:sz w:val="19"/>
          <w:szCs w:val="23"/>
          <w:rtl/>
          <w:lang w:eastAsia="zh-CN"/>
        </w:rPr>
      </w:pPr>
    </w:p>
    <w:p w14:paraId="47A537AE" w14:textId="77777777" w:rsidR="008B3874" w:rsidRPr="00602FFF" w:rsidRDefault="008B3874" w:rsidP="008B3874">
      <w:pPr>
        <w:widowControl w:val="0"/>
        <w:bidi/>
        <w:spacing w:line="300" w:lineRule="exact"/>
        <w:rPr>
          <w:rFonts w:cs="Simplified Arabic"/>
          <w:b/>
          <w:bCs/>
          <w:spacing w:val="-6"/>
          <w:sz w:val="19"/>
          <w:szCs w:val="23"/>
          <w:rtl/>
        </w:rPr>
      </w:pPr>
      <w:r w:rsidRPr="00602FFF">
        <w:rPr>
          <w:rFonts w:cs="Simplified Arabic" w:hint="cs"/>
          <w:b/>
          <w:bCs/>
          <w:spacing w:val="-6"/>
          <w:sz w:val="19"/>
          <w:szCs w:val="23"/>
          <w:rtl/>
        </w:rPr>
        <w:lastRenderedPageBreak/>
        <w:t xml:space="preserve">الموقع الالكتروني: </w:t>
      </w:r>
    </w:p>
    <w:p w14:paraId="2855F6BD" w14:textId="153EA8B0" w:rsidR="008B3874" w:rsidRPr="00E742F4" w:rsidRDefault="00D649EA" w:rsidP="008B3874">
      <w:pPr>
        <w:widowControl w:val="0"/>
        <w:bidi/>
        <w:spacing w:line="300" w:lineRule="exact"/>
        <w:rPr>
          <w:rFonts w:ascii="Simplified Arabic" w:eastAsiaTheme="minorHAnsi" w:hAnsi="Simplified Arabic" w:cs="Simplified Arabic"/>
          <w:sz w:val="23"/>
          <w:szCs w:val="23"/>
          <w:rtl/>
        </w:rPr>
      </w:pPr>
      <w:r>
        <w:rPr>
          <w:rFonts w:ascii="Simplified Arabic" w:eastAsiaTheme="minorHAnsi" w:hAnsi="Simplified Arabic" w:cs="Simplified Arabic" w:hint="cs"/>
          <w:sz w:val="23"/>
          <w:szCs w:val="23"/>
          <w:rtl/>
        </w:rPr>
        <w:t>جامعة واسط</w:t>
      </w:r>
      <w:r w:rsidR="008B3874" w:rsidRPr="00E742F4">
        <w:rPr>
          <w:rFonts w:ascii="Simplified Arabic" w:eastAsiaTheme="minorHAnsi" w:hAnsi="Simplified Arabic" w:cs="Simplified Arabic"/>
          <w:sz w:val="23"/>
          <w:szCs w:val="23"/>
        </w:rPr>
        <w:t>. (202</w:t>
      </w:r>
      <w:r>
        <w:rPr>
          <w:rFonts w:ascii="Simplified Arabic" w:eastAsiaTheme="minorHAnsi" w:hAnsi="Simplified Arabic" w:cs="Simplified Arabic"/>
          <w:sz w:val="23"/>
          <w:szCs w:val="23"/>
        </w:rPr>
        <w:t>5</w:t>
      </w:r>
      <w:r w:rsidR="008B3874" w:rsidRPr="00E742F4">
        <w:rPr>
          <w:rFonts w:ascii="Simplified Arabic" w:eastAsiaTheme="minorHAnsi" w:hAnsi="Simplified Arabic" w:cs="Simplified Arabic"/>
          <w:sz w:val="23"/>
          <w:szCs w:val="23"/>
        </w:rPr>
        <w:t xml:space="preserve">). </w:t>
      </w:r>
      <w:r w:rsidR="008B3874" w:rsidRPr="00E742F4">
        <w:rPr>
          <w:rFonts w:ascii="Simplified Arabic" w:eastAsiaTheme="minorHAnsi" w:hAnsi="Simplified Arabic" w:cs="Simplified Arabic"/>
          <w:sz w:val="23"/>
          <w:szCs w:val="23"/>
          <w:rtl/>
        </w:rPr>
        <w:t xml:space="preserve"> في </w:t>
      </w:r>
      <w:r w:rsidR="008B3874" w:rsidRPr="00E742F4">
        <w:rPr>
          <w:rFonts w:ascii="Simplified Arabic" w:eastAsiaTheme="minorHAnsi" w:hAnsi="Simplified Arabic" w:cs="Simplified Arabic"/>
          <w:i/>
          <w:iCs/>
          <w:sz w:val="23"/>
          <w:szCs w:val="23"/>
          <w:rtl/>
        </w:rPr>
        <w:t>ويكيبيديا</w:t>
      </w:r>
      <w:r w:rsidR="008B3874" w:rsidRPr="00E742F4">
        <w:rPr>
          <w:rFonts w:ascii="Simplified Arabic" w:eastAsiaTheme="minorHAnsi" w:hAnsi="Simplified Arabic" w:cs="Simplified Arabic"/>
          <w:sz w:val="23"/>
          <w:szCs w:val="23"/>
          <w:rtl/>
        </w:rPr>
        <w:t>. من موقع</w:t>
      </w:r>
    </w:p>
    <w:p w14:paraId="01525418" w14:textId="57FE6AB3" w:rsidR="00D649EA" w:rsidRDefault="00D649EA" w:rsidP="00D649EA">
      <w:pPr>
        <w:jc w:val="right"/>
      </w:pPr>
      <w:r w:rsidRPr="00D649EA">
        <w:rPr>
          <w:rFonts w:ascii="Simplified Arabic" w:eastAsiaTheme="minorHAnsi" w:hAnsi="Simplified Arabic" w:cs="Simplified Arabic"/>
          <w:sz w:val="23"/>
          <w:szCs w:val="23"/>
        </w:rPr>
        <w:t>https://ar.wikipedia.org/wiki</w:t>
      </w:r>
      <w:r>
        <w:rPr>
          <w:rFonts w:ascii="Simplified Arabic" w:eastAsiaTheme="minorHAnsi" w:hAnsi="Simplified Arabic" w:cs="Simplified Arabic"/>
          <w:sz w:val="23"/>
          <w:szCs w:val="23"/>
        </w:rPr>
        <w:t>/</w:t>
      </w:r>
      <w:r w:rsidRPr="00D649EA">
        <w:rPr>
          <w:rFonts w:ascii="Simplified Arabic" w:eastAsiaTheme="minorHAnsi" w:hAnsi="Simplified Arabic" w:cs="Simplified Arabic"/>
          <w:sz w:val="23"/>
          <w:szCs w:val="23"/>
          <w:rtl/>
        </w:rPr>
        <w:t xml:space="preserve"> </w:t>
      </w:r>
      <w:proofErr w:type="spellStart"/>
      <w:r w:rsidRPr="00D649EA">
        <w:rPr>
          <w:rFonts w:ascii="Simplified Arabic" w:eastAsiaTheme="minorHAnsi" w:hAnsi="Simplified Arabic" w:cs="Simplified Arabic"/>
          <w:sz w:val="23"/>
          <w:szCs w:val="23"/>
          <w:rtl/>
        </w:rPr>
        <w:t>جامعة_واسط</w:t>
      </w:r>
      <w:proofErr w:type="spellEnd"/>
    </w:p>
    <w:p w14:paraId="4C026B9B" w14:textId="77777777" w:rsidR="00DD5F45" w:rsidRPr="00405439" w:rsidRDefault="00DD5F45" w:rsidP="001C0573">
      <w:pPr>
        <w:bidi/>
        <w:rPr>
          <w:color w:val="000000"/>
          <w:szCs w:val="22"/>
        </w:rPr>
      </w:pPr>
    </w:p>
    <w:p w14:paraId="443FE418" w14:textId="3B161E38" w:rsidR="00C4469E" w:rsidRPr="00405439" w:rsidRDefault="008471DA" w:rsidP="00DD4292">
      <w:pPr>
        <w:spacing w:after="120"/>
        <w:ind w:left="360" w:hanging="360"/>
        <w:rPr>
          <w:color w:val="000000"/>
          <w:szCs w:val="22"/>
        </w:rPr>
      </w:pPr>
      <w:r>
        <w:rPr>
          <w:b/>
          <w:bCs/>
          <w:color w:val="000000"/>
          <w:szCs w:val="22"/>
          <w:shd w:val="clear" w:color="auto" w:fill="FFFFFF"/>
        </w:rPr>
        <w:t>E</w:t>
      </w:r>
      <w:r w:rsidR="00C4469E" w:rsidRPr="00405439">
        <w:rPr>
          <w:b/>
          <w:bCs/>
          <w:color w:val="000000"/>
          <w:szCs w:val="22"/>
          <w:shd w:val="clear" w:color="auto" w:fill="FFFFFF"/>
        </w:rPr>
        <w:t>xamples</w:t>
      </w:r>
      <w:r w:rsidR="00C4469E" w:rsidRPr="00405439">
        <w:rPr>
          <w:color w:val="000000"/>
          <w:szCs w:val="22"/>
        </w:rPr>
        <w:t xml:space="preserve"> </w:t>
      </w:r>
    </w:p>
    <w:p w14:paraId="738EC023" w14:textId="6604A262" w:rsidR="002F5769" w:rsidRPr="002F5769" w:rsidRDefault="00F95F22" w:rsidP="002F5769">
      <w:pPr>
        <w:pStyle w:val="Bibliography"/>
        <w:rPr>
          <w:rFonts w:ascii="Times New Roman" w:hAnsi="Times New Roman" w:cs="Times New Roman"/>
        </w:rPr>
      </w:pPr>
      <w:r>
        <w:rPr>
          <w:color w:val="000000"/>
        </w:rPr>
        <w:fldChar w:fldCharType="begin"/>
      </w:r>
      <w:r>
        <w:rPr>
          <w:color w:val="000000"/>
        </w:rPr>
        <w:instrText xml:space="preserve"> ADDIN ZOTERO_BIBL {"uncited":[],"omitted":[],"custom":[]} CSL_BIBLIOGRAPHY </w:instrText>
      </w:r>
      <w:r>
        <w:rPr>
          <w:color w:val="000000"/>
        </w:rPr>
        <w:fldChar w:fldCharType="separate"/>
      </w:r>
      <w:r w:rsidR="002F5769" w:rsidRPr="002F5769">
        <w:rPr>
          <w:rFonts w:ascii="Times New Roman" w:hAnsi="Times New Roman" w:cs="Times New Roman"/>
        </w:rPr>
        <w:t xml:space="preserve">Alaidi, A. H. M. (2016). Enhanced a TCP security protocol by using optional fields in TCP header. </w:t>
      </w:r>
      <w:r w:rsidR="002F5769" w:rsidRPr="002F5769">
        <w:rPr>
          <w:rFonts w:ascii="Times New Roman" w:hAnsi="Times New Roman" w:cs="Times New Roman"/>
          <w:i/>
          <w:iCs/>
        </w:rPr>
        <w:t>Journal of Education College Wasit University</w:t>
      </w:r>
      <w:r w:rsidR="002F5769" w:rsidRPr="002F5769">
        <w:rPr>
          <w:rFonts w:ascii="Times New Roman" w:hAnsi="Times New Roman" w:cs="Times New Roman"/>
        </w:rPr>
        <w:t xml:space="preserve">, </w:t>
      </w:r>
      <w:r w:rsidR="002F5769" w:rsidRPr="002F5769">
        <w:rPr>
          <w:rFonts w:ascii="Times New Roman" w:hAnsi="Times New Roman" w:cs="Times New Roman"/>
          <w:i/>
          <w:iCs/>
        </w:rPr>
        <w:t>1</w:t>
      </w:r>
      <w:r w:rsidR="002F5769" w:rsidRPr="002F5769">
        <w:rPr>
          <w:rFonts w:ascii="Times New Roman" w:hAnsi="Times New Roman" w:cs="Times New Roman"/>
        </w:rPr>
        <w:t>(24), 485–502.</w:t>
      </w:r>
      <w:r w:rsidR="002F5769" w:rsidRPr="002F5769">
        <w:rPr>
          <w:rFonts w:ascii="Times New Roman" w:eastAsia="Times New Roman" w:hAnsi="Times New Roman" w:cs="Times New Roman"/>
          <w:szCs w:val="20"/>
        </w:rPr>
        <w:t xml:space="preserve"> </w:t>
      </w:r>
      <w:hyperlink r:id="rId14" w:history="1">
        <w:r w:rsidR="002F5769" w:rsidRPr="002F5769">
          <w:rPr>
            <w:rStyle w:val="Hyperlink"/>
            <w:rFonts w:ascii="Times New Roman" w:hAnsi="Times New Roman" w:cs="Times New Roman"/>
          </w:rPr>
          <w:t>https://doi.org/10.31185/eduj.Vol1.Iss24.189</w:t>
        </w:r>
      </w:hyperlink>
    </w:p>
    <w:p w14:paraId="466DE97D" w14:textId="77777777" w:rsidR="002F5769" w:rsidRPr="002F5769" w:rsidRDefault="002F5769" w:rsidP="002F5769">
      <w:pPr>
        <w:pStyle w:val="Bibliography"/>
        <w:rPr>
          <w:rFonts w:ascii="Times New Roman" w:hAnsi="Times New Roman" w:cs="Times New Roman"/>
        </w:rPr>
      </w:pPr>
      <w:r w:rsidRPr="002F5769">
        <w:rPr>
          <w:rFonts w:ascii="Times New Roman" w:hAnsi="Times New Roman" w:cs="Times New Roman"/>
        </w:rPr>
        <w:t xml:space="preserve">Alaidi, A. H., Soong Der, C. S., &amp; Weng Leong, Y. (2021). Systematic Review of Enhancement of Artificial Bee Colony Algorithm Using Ant Colony Pheromone. </w:t>
      </w:r>
      <w:r w:rsidRPr="002F5769">
        <w:rPr>
          <w:rFonts w:ascii="Times New Roman" w:hAnsi="Times New Roman" w:cs="Times New Roman"/>
          <w:i/>
          <w:iCs/>
        </w:rPr>
        <w:t>International Journal of Interactive Mobile Technologies (iJIM)</w:t>
      </w:r>
      <w:r w:rsidRPr="002F5769">
        <w:rPr>
          <w:rFonts w:ascii="Times New Roman" w:hAnsi="Times New Roman" w:cs="Times New Roman"/>
        </w:rPr>
        <w:t xml:space="preserve">, </w:t>
      </w:r>
      <w:r w:rsidRPr="002F5769">
        <w:rPr>
          <w:rFonts w:ascii="Times New Roman" w:hAnsi="Times New Roman" w:cs="Times New Roman"/>
          <w:i/>
          <w:iCs/>
        </w:rPr>
        <w:t>15</w:t>
      </w:r>
      <w:r w:rsidRPr="002F5769">
        <w:rPr>
          <w:rFonts w:ascii="Times New Roman" w:hAnsi="Times New Roman" w:cs="Times New Roman"/>
        </w:rPr>
        <w:t>(16), 172–180. https://doi.org/10.3991/ijim.v15i16.24171</w:t>
      </w:r>
    </w:p>
    <w:p w14:paraId="01A3341C" w14:textId="77777777" w:rsidR="002F5769" w:rsidRPr="002F5769" w:rsidRDefault="002F5769" w:rsidP="002F5769">
      <w:pPr>
        <w:pStyle w:val="Bibliography"/>
        <w:rPr>
          <w:rFonts w:ascii="Times New Roman" w:hAnsi="Times New Roman" w:cs="Times New Roman"/>
        </w:rPr>
      </w:pPr>
      <w:r w:rsidRPr="002F5769">
        <w:rPr>
          <w:rFonts w:ascii="Times New Roman" w:hAnsi="Times New Roman" w:cs="Times New Roman"/>
        </w:rPr>
        <w:t xml:space="preserve">Versteegh, K. (2014). </w:t>
      </w:r>
      <w:r w:rsidRPr="002F5769">
        <w:rPr>
          <w:rFonts w:ascii="Times New Roman" w:hAnsi="Times New Roman" w:cs="Times New Roman"/>
          <w:i/>
          <w:iCs/>
        </w:rPr>
        <w:t>Arabic language</w:t>
      </w:r>
      <w:r w:rsidRPr="002F5769">
        <w:rPr>
          <w:rFonts w:ascii="Times New Roman" w:hAnsi="Times New Roman" w:cs="Times New Roman"/>
        </w:rPr>
        <w:t>. Edinburgh University Press.</w:t>
      </w:r>
    </w:p>
    <w:p w14:paraId="6D12C586" w14:textId="77777777" w:rsidR="002F5769" w:rsidRPr="002F5769" w:rsidRDefault="002F5769" w:rsidP="002F5769">
      <w:pPr>
        <w:pStyle w:val="Bibliography"/>
        <w:rPr>
          <w:rFonts w:ascii="Times New Roman" w:hAnsi="Times New Roman" w:cs="Times New Roman"/>
        </w:rPr>
      </w:pPr>
      <w:r w:rsidRPr="002F5769">
        <w:rPr>
          <w:rFonts w:ascii="Times New Roman" w:hAnsi="Times New Roman" w:cs="Times New Roman"/>
          <w:rtl/>
        </w:rPr>
        <w:t xml:space="preserve">إ. م. د. فليح خضير الزركاني. (2020). تجليات التفكير الرياضيّ في الصَّرف العربيّ: الصَّرف العربيّ. </w:t>
      </w:r>
      <w:r w:rsidRPr="002F5769">
        <w:rPr>
          <w:rFonts w:ascii="Times New Roman" w:hAnsi="Times New Roman" w:cs="Times New Roman"/>
          <w:i/>
          <w:iCs/>
          <w:rtl/>
        </w:rPr>
        <w:t>لارك</w:t>
      </w:r>
      <w:r w:rsidRPr="002F5769">
        <w:rPr>
          <w:rFonts w:ascii="Times New Roman" w:hAnsi="Times New Roman" w:cs="Times New Roman"/>
          <w:rtl/>
        </w:rPr>
        <w:t xml:space="preserve">, </w:t>
      </w:r>
      <w:r w:rsidRPr="002F5769">
        <w:rPr>
          <w:rFonts w:ascii="Times New Roman" w:hAnsi="Times New Roman" w:cs="Times New Roman"/>
          <w:i/>
          <w:iCs/>
          <w:rtl/>
        </w:rPr>
        <w:t>12</w:t>
      </w:r>
      <w:r w:rsidRPr="002F5769">
        <w:rPr>
          <w:rFonts w:ascii="Times New Roman" w:hAnsi="Times New Roman" w:cs="Times New Roman"/>
          <w:rtl/>
        </w:rPr>
        <w:t>(3), 23–1</w:t>
      </w:r>
      <w:r w:rsidRPr="002F5769">
        <w:rPr>
          <w:rFonts w:ascii="Times New Roman" w:hAnsi="Times New Roman" w:cs="Times New Roman"/>
        </w:rPr>
        <w:t>.</w:t>
      </w:r>
    </w:p>
    <w:p w14:paraId="7B84CC0C" w14:textId="582DB9D6" w:rsidR="00C4469E" w:rsidRPr="00405439" w:rsidRDefault="00F95F22" w:rsidP="00F95F22">
      <w:pPr>
        <w:spacing w:after="120"/>
        <w:ind w:left="360" w:hanging="360"/>
        <w:rPr>
          <w:color w:val="000000"/>
          <w:szCs w:val="22"/>
        </w:rPr>
      </w:pPr>
      <w:r>
        <w:rPr>
          <w:color w:val="000000"/>
          <w:szCs w:val="22"/>
        </w:rPr>
        <w:fldChar w:fldCharType="end"/>
      </w:r>
    </w:p>
    <w:sectPr w:rsidR="00C4469E" w:rsidRPr="00405439" w:rsidSect="00002BB5">
      <w:headerReference w:type="even" r:id="rId15"/>
      <w:headerReference w:type="default" r:id="rId16"/>
      <w:footerReference w:type="even" r:id="rId17"/>
      <w:footerReference w:type="default" r:id="rId18"/>
      <w:headerReference w:type="first" r:id="rId19"/>
      <w:footerReference w:type="first" r:id="rId20"/>
      <w:pgSz w:w="11907" w:h="16840" w:code="9"/>
      <w:pgMar w:top="1440" w:right="1080" w:bottom="1440" w:left="1080" w:header="864" w:footer="474" w:gutter="0"/>
      <w:pgNumType w:start="1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32F87" w14:textId="77777777" w:rsidR="007F117B" w:rsidRDefault="007F117B">
      <w:r>
        <w:separator/>
      </w:r>
    </w:p>
  </w:endnote>
  <w:endnote w:type="continuationSeparator" w:id="0">
    <w:p w14:paraId="76EB15DB" w14:textId="77777777" w:rsidR="007F117B" w:rsidRDefault="007F1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panose1 w:val="00000000000000000000"/>
    <w:charset w:val="4D"/>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plified Arabic">
    <w:panose1 w:val="02020603050405020304"/>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801D5" w14:textId="77777777" w:rsidR="003A73E6" w:rsidRPr="003A73E6" w:rsidRDefault="003A73E6" w:rsidP="00473E74">
    <w:pPr>
      <w:pStyle w:val="Footer"/>
      <w:pBdr>
        <w:top w:val="single" w:sz="4" w:space="1" w:color="auto"/>
      </w:pBdr>
      <w:tabs>
        <w:tab w:val="clear" w:pos="8640"/>
        <w:tab w:val="right" w:pos="9720"/>
      </w:tabs>
    </w:pPr>
    <w:r>
      <w:rPr>
        <w:noProof/>
      </w:rPr>
      <w:t>WJES</w:t>
    </w:r>
    <w:r>
      <w:t xml:space="preserve"> </w:t>
    </w:r>
    <w:r w:rsidRPr="003D5B84">
      <w:t xml:space="preserve">Vol. </w:t>
    </w:r>
    <w:r>
      <w:t>x</w:t>
    </w:r>
    <w:r w:rsidRPr="003D5B84">
      <w:t xml:space="preserve">, No. </w:t>
    </w:r>
    <w:r>
      <w:t xml:space="preserve">x, </w:t>
    </w:r>
    <w:r w:rsidRPr="003D5B84">
      <w:t>September 201</w:t>
    </w:r>
    <w:r>
      <w:t>x, pp.</w:t>
    </w:r>
    <w:r w:rsidRPr="003D5B84">
      <w:t xml:space="preserve"> xx – xx</w:t>
    </w:r>
    <w:r>
      <w:tab/>
    </w:r>
    <w:r>
      <w:tab/>
    </w:r>
    <w:r w:rsidRPr="00464F81">
      <w:rPr>
        <w:i/>
      </w:rPr>
      <w:t>www.pen.ius.edu.ba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9959363"/>
      <w:lock w:val="contentLocked"/>
      <w:group/>
    </w:sdtPr>
    <w:sdtEndPr>
      <w:rPr>
        <w:noProof/>
      </w:rPr>
    </w:sdtEndPr>
    <w:sdtContent>
      <w:sdt>
        <w:sdtPr>
          <w:id w:val="-788194583"/>
          <w:lock w:val="sdtContentLocked"/>
          <w:group/>
        </w:sdtPr>
        <w:sdtEndPr>
          <w:rPr>
            <w:noProof/>
          </w:rPr>
        </w:sdtEndPr>
        <w:sdtContent>
          <w:sdt>
            <w:sdtPr>
              <w:id w:val="61614160"/>
              <w:docPartObj>
                <w:docPartGallery w:val="Page Numbers (Bottom of Page)"/>
                <w:docPartUnique/>
              </w:docPartObj>
            </w:sdtPr>
            <w:sdtEndPr>
              <w:rPr>
                <w:noProof/>
              </w:rPr>
            </w:sdtEndPr>
            <w:sdtContent>
              <w:p w14:paraId="484D73F8" w14:textId="77777777" w:rsidR="003A73E6" w:rsidRDefault="00276A14" w:rsidP="00A43C99">
                <w:pPr>
                  <w:pStyle w:val="Footer"/>
                  <w:pBdr>
                    <w:top w:val="single" w:sz="4" w:space="1" w:color="auto"/>
                  </w:pBdr>
                  <w:tabs>
                    <w:tab w:val="clear" w:pos="4320"/>
                    <w:tab w:val="clear" w:pos="8640"/>
                    <w:tab w:val="center" w:pos="4860"/>
                  </w:tabs>
                  <w:jc w:val="center"/>
                </w:pPr>
                <w:r>
                  <w:fldChar w:fldCharType="begin"/>
                </w:r>
                <w:r w:rsidR="005C7AC4">
                  <w:instrText xml:space="preserve"> PAGE   \* MERGEFORMAT </w:instrText>
                </w:r>
                <w:r>
                  <w:fldChar w:fldCharType="separate"/>
                </w:r>
                <w:r w:rsidR="00C123D6">
                  <w:rPr>
                    <w:noProof/>
                  </w:rPr>
                  <w:t>13</w:t>
                </w:r>
                <w:r>
                  <w:rPr>
                    <w:noProof/>
                  </w:rPr>
                  <w:fldChar w:fldCharType="end"/>
                </w:r>
              </w:p>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C6924" w14:textId="77777777" w:rsidR="0074336B" w:rsidRDefault="0074336B" w:rsidP="0074336B">
    <w:pPr>
      <w:pStyle w:val="Footer"/>
      <w:pBdr>
        <w:top w:val="single" w:sz="4" w:space="1" w:color="auto"/>
      </w:pBdr>
      <w:tabs>
        <w:tab w:val="clear" w:pos="4320"/>
        <w:tab w:val="clear" w:pos="8640"/>
        <w:tab w:val="center" w:pos="4860"/>
      </w:tabs>
      <w:ind w:right="1107"/>
      <w:rPr>
        <w:sz w:val="16"/>
        <w:szCs w:val="16"/>
        <w:rtl/>
      </w:rPr>
    </w:pPr>
    <w:bookmarkStart w:id="3" w:name="_Hlk67561700"/>
    <w:bookmarkStart w:id="4" w:name="_Hlk67561678"/>
    <w:r>
      <w:rPr>
        <w:noProof/>
        <w:szCs w:val="18"/>
      </w:rPr>
      <w:drawing>
        <wp:anchor distT="0" distB="0" distL="114300" distR="114300" simplePos="0" relativeHeight="251666432" behindDoc="0" locked="0" layoutInCell="1" allowOverlap="1" wp14:anchorId="32BA7933" wp14:editId="36C85B51">
          <wp:simplePos x="0" y="0"/>
          <wp:positionH relativeFrom="column">
            <wp:posOffset>5524500</wp:posOffset>
          </wp:positionH>
          <wp:positionV relativeFrom="paragraph">
            <wp:posOffset>-6350</wp:posOffset>
          </wp:positionV>
          <wp:extent cx="673100" cy="234950"/>
          <wp:effectExtent l="0" t="0" r="0" b="0"/>
          <wp:wrapThrough wrapText="bothSides">
            <wp:wrapPolygon edited="0">
              <wp:start x="0" y="0"/>
              <wp:lineTo x="0" y="19265"/>
              <wp:lineTo x="20785" y="19265"/>
              <wp:lineTo x="20785" y="0"/>
              <wp:lineTo x="0" y="0"/>
            </wp:wrapPolygon>
          </wp:wrapThrough>
          <wp:docPr id="1434860150" name="Picture 1434860150" descr="copy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yright.png"/>
                  <pic:cNvPicPr/>
                </pic:nvPicPr>
                <pic:blipFill>
                  <a:blip r:embed="rId1"/>
                  <a:stretch>
                    <a:fillRect/>
                  </a:stretch>
                </pic:blipFill>
                <pic:spPr>
                  <a:xfrm>
                    <a:off x="0" y="0"/>
                    <a:ext cx="673100" cy="234950"/>
                  </a:xfrm>
                  <a:prstGeom prst="rect">
                    <a:avLst/>
                  </a:prstGeom>
                </pic:spPr>
              </pic:pic>
            </a:graphicData>
          </a:graphic>
        </wp:anchor>
      </w:drawing>
    </w:r>
    <w:r w:rsidRPr="0076307D">
      <w:rPr>
        <w:sz w:val="16"/>
        <w:szCs w:val="16"/>
      </w:rPr>
      <w:t>Th</w:t>
    </w:r>
    <w:r>
      <w:rPr>
        <w:sz w:val="16"/>
        <w:szCs w:val="16"/>
      </w:rPr>
      <w:t>is</w:t>
    </w:r>
    <w:r w:rsidRPr="0076307D">
      <w:rPr>
        <w:sz w:val="16"/>
        <w:szCs w:val="16"/>
      </w:rPr>
      <w:t xml:space="preserve"> work is licensed under a </w:t>
    </w:r>
    <w:hyperlink r:id="rId2" w:history="1">
      <w:r w:rsidRPr="0076307D">
        <w:rPr>
          <w:color w:val="0000FF"/>
          <w:sz w:val="16"/>
          <w:szCs w:val="16"/>
          <w:u w:val="single"/>
        </w:rPr>
        <w:t>Creative Commons Attribution License</w:t>
      </w:r>
    </w:hyperlink>
    <w:r w:rsidRPr="0076307D">
      <w:rPr>
        <w:sz w:val="16"/>
        <w:szCs w:val="16"/>
      </w:rPr>
      <w:t xml:space="preserve"> </w:t>
    </w:r>
    <w:r>
      <w:rPr>
        <w:sz w:val="16"/>
        <w:szCs w:val="16"/>
      </w:rPr>
      <w:t>(</w:t>
    </w:r>
    <w:r w:rsidRPr="00F1571A">
      <w:rPr>
        <w:sz w:val="16"/>
        <w:szCs w:val="16"/>
      </w:rPr>
      <w:t>https://creativecommons.org/licenses/by/4.0/</w:t>
    </w:r>
    <w:r>
      <w:rPr>
        <w:sz w:val="16"/>
        <w:szCs w:val="16"/>
      </w:rPr>
      <w:t xml:space="preserve">) </w:t>
    </w:r>
    <w:r w:rsidRPr="0076307D">
      <w:rPr>
        <w:sz w:val="16"/>
        <w:szCs w:val="16"/>
      </w:rPr>
      <w:t>that allows others</w:t>
    </w:r>
    <w:r>
      <w:rPr>
        <w:sz w:val="16"/>
        <w:szCs w:val="16"/>
      </w:rPr>
      <w:t xml:space="preserve"> to</w:t>
    </w:r>
    <w:r w:rsidRPr="0076307D">
      <w:rPr>
        <w:sz w:val="16"/>
        <w:szCs w:val="16"/>
      </w:rPr>
      <w:t xml:space="preserve"> share and </w:t>
    </w:r>
    <w:r>
      <w:rPr>
        <w:sz w:val="16"/>
        <w:szCs w:val="16"/>
      </w:rPr>
      <w:t xml:space="preserve">adapt </w:t>
    </w:r>
    <w:r w:rsidRPr="0076307D">
      <w:rPr>
        <w:sz w:val="16"/>
        <w:szCs w:val="16"/>
      </w:rPr>
      <w:t xml:space="preserve">the </w:t>
    </w:r>
    <w:r>
      <w:rPr>
        <w:sz w:val="16"/>
        <w:szCs w:val="16"/>
      </w:rPr>
      <w:t>material for any purpose (</w:t>
    </w:r>
    <w:r w:rsidRPr="0076307D">
      <w:rPr>
        <w:sz w:val="16"/>
        <w:szCs w:val="16"/>
      </w:rPr>
      <w:t>even commercially</w:t>
    </w:r>
    <w:r>
      <w:rPr>
        <w:sz w:val="16"/>
        <w:szCs w:val="16"/>
      </w:rPr>
      <w:t>), i</w:t>
    </w:r>
    <w:r w:rsidRPr="0076307D">
      <w:rPr>
        <w:sz w:val="16"/>
        <w:szCs w:val="16"/>
      </w:rPr>
      <w:t>n any medium with an acknowledgement of the work's authorship and initial publication in this journal.</w:t>
    </w:r>
    <w:bookmarkEnd w:id="3"/>
    <w:bookmarkEnd w:id="4"/>
  </w:p>
  <w:p w14:paraId="40C3DDB8" w14:textId="77777777" w:rsidR="00097958" w:rsidRPr="00EC5F47" w:rsidRDefault="00EC5F47" w:rsidP="00EC5F47">
    <w:pPr>
      <w:pStyle w:val="Footer"/>
      <w:tabs>
        <w:tab w:val="clear" w:pos="4320"/>
        <w:tab w:val="clear" w:pos="8640"/>
        <w:tab w:val="center" w:pos="4860"/>
      </w:tabs>
      <w:rPr>
        <w:noProof/>
      </w:rPr>
    </w:pPr>
    <w:r>
      <w:rPr>
        <w:szCs w:val="18"/>
        <w:lang w:val="tr-TR"/>
      </w:rPr>
      <w:tab/>
    </w:r>
    <w:sdt>
      <w:sdtPr>
        <w:id w:val="124060449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90E70" w14:textId="77777777" w:rsidR="007F117B" w:rsidRDefault="007F117B">
      <w:r>
        <w:separator/>
      </w:r>
    </w:p>
  </w:footnote>
  <w:footnote w:type="continuationSeparator" w:id="0">
    <w:p w14:paraId="57207B12" w14:textId="77777777" w:rsidR="007F117B" w:rsidRDefault="007F11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5B6FE" w14:textId="77777777" w:rsidR="00DE5F35" w:rsidRPr="003D5B84" w:rsidRDefault="00E5155C" w:rsidP="00473E74">
    <w:pPr>
      <w:pStyle w:val="Header"/>
      <w:pBdr>
        <w:bottom w:val="single" w:sz="4" w:space="1" w:color="auto"/>
      </w:pBdr>
      <w:tabs>
        <w:tab w:val="clear" w:pos="4320"/>
        <w:tab w:val="clear" w:pos="8640"/>
        <w:tab w:val="left" w:pos="2992"/>
      </w:tabs>
      <w:jc w:val="right"/>
    </w:pPr>
    <w:r w:rsidRPr="003D5B84">
      <w:tab/>
    </w:r>
    <w:r w:rsidR="00DE5F35">
      <w:tab/>
    </w:r>
    <w:r w:rsidR="00DE5F35">
      <w:tab/>
    </w:r>
    <w:r w:rsidR="003A73E6">
      <w:tab/>
    </w:r>
    <w:r w:rsidR="003A73E6">
      <w:tab/>
    </w:r>
    <w:r w:rsidR="003A73E6" w:rsidRPr="003A73E6">
      <w:t>Title of manuscript is short and clear</w:t>
    </w:r>
  </w:p>
  <w:p w14:paraId="6419F142" w14:textId="77777777" w:rsidR="0075674A" w:rsidRPr="003D5B84" w:rsidRDefault="0075674A" w:rsidP="0075674A">
    <w:pPr>
      <w:pStyle w:val="Header"/>
      <w:tabs>
        <w:tab w:val="clear" w:pos="4320"/>
        <w:tab w:val="clear" w:pos="8640"/>
        <w:tab w:val="right" w:pos="851"/>
        <w:tab w:val="left" w:pos="3405"/>
        <w:tab w:val="right" w:pos="878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5720671"/>
      <w:lock w:val="contentLocked"/>
      <w:group/>
    </w:sdtPr>
    <w:sdtContent>
      <w:sdt>
        <w:sdtPr>
          <w:id w:val="-1577117229"/>
          <w:lock w:val="contentLocked"/>
          <w:group/>
        </w:sdtPr>
        <w:sdtContent>
          <w:sdt>
            <w:sdtPr>
              <w:id w:val="-598867455"/>
              <w:lock w:val="sdtContentLocked"/>
              <w:group/>
            </w:sdtPr>
            <w:sdtContent>
              <w:p w14:paraId="63012BFD" w14:textId="63A98BE7" w:rsidR="00097958" w:rsidRPr="003D5B84" w:rsidRDefault="00097958" w:rsidP="005C7AC4">
                <w:pPr>
                  <w:pStyle w:val="Header"/>
                  <w:pBdr>
                    <w:bottom w:val="single" w:sz="4" w:space="1" w:color="auto"/>
                  </w:pBdr>
                  <w:tabs>
                    <w:tab w:val="clear" w:pos="4320"/>
                    <w:tab w:val="clear" w:pos="8640"/>
                    <w:tab w:val="right" w:pos="9720"/>
                  </w:tabs>
                </w:pPr>
                <w:r w:rsidRPr="003D5B84">
                  <w:tab/>
                </w:r>
                <w:r w:rsidR="000631C7">
                  <w:rPr>
                    <w:noProof/>
                  </w:rPr>
                  <w:t>LARK</w:t>
                </w:r>
                <w:r w:rsidR="00CC5D50">
                  <w:t xml:space="preserve"> </w:t>
                </w:r>
                <w:r w:rsidR="00CC5D50" w:rsidRPr="003D5B84">
                  <w:t xml:space="preserve">Vol. </w:t>
                </w:r>
                <w:sdt>
                  <w:sdtPr>
                    <w:alias w:val="Volume#"/>
                    <w:tag w:val="Volume#"/>
                    <w:id w:val="-548570749"/>
                    <w:lock w:val="sdtLocked"/>
                    <w:dataBinding w:prefixMappings="xmlns:ns0='http://schemas.microsoft.com/office/2006/coverPageProps' " w:xpath="/ns0:CoverPageProperties[1]/ns0:Abstract[1]" w:storeItemID="{55AF091B-3C7A-41E3-B477-F2FDAA23CFDA}"/>
                    <w:text/>
                  </w:sdtPr>
                  <w:sdtContent>
                    <w:r w:rsidR="00402448">
                      <w:t>13</w:t>
                    </w:r>
                  </w:sdtContent>
                </w:sdt>
                <w:r w:rsidR="00CC5D50" w:rsidRPr="003D5B84">
                  <w:t>, No.</w:t>
                </w:r>
                <w:r w:rsidR="00746E35" w:rsidRPr="00746E35">
                  <w:t xml:space="preserve"> </w:t>
                </w:r>
                <w:sdt>
                  <w:sdtPr>
                    <w:alias w:val="Issue#"/>
                    <w:tag w:val="Issue#"/>
                    <w:id w:val="-548570748"/>
                    <w:dataBinding w:prefixMappings="xmlns:ns0='http://purl.org/dc/elements/1.1/' xmlns:ns1='http://schemas.openxmlformats.org/package/2006/metadata/core-properties' " w:xpath="/ns1:coreProperties[1]/ns1:category[1]" w:storeItemID="{6C3C8BC8-F283-45AE-878A-BAB7291924A1}"/>
                    <w:text/>
                  </w:sdtPr>
                  <w:sdtContent>
                    <w:r w:rsidR="00C4469E">
                      <w:t>1</w:t>
                    </w:r>
                  </w:sdtContent>
                </w:sdt>
                <w:r w:rsidR="00CC5D50">
                  <w:t xml:space="preserve">, </w:t>
                </w:r>
                <w:sdt>
                  <w:sdtPr>
                    <w:alias w:val="Publish Date"/>
                    <w:tag w:val="Publish Date"/>
                    <w:id w:val="-548570747"/>
                    <w:dataBinding w:prefixMappings="xmlns:ns0='http://schemas.microsoft.com/office/2006/coverPageProps' " w:xpath="/ns0:CoverPageProperties[1]/ns0:PublishDate[1]" w:storeItemID="{55AF091B-3C7A-41E3-B477-F2FDAA23CFDA}"/>
                    <w:date w:fullDate="2025-03-01T00:00:00Z">
                      <w:dateFormat w:val="MMMM yyyy"/>
                      <w:lid w:val="en-US"/>
                      <w:storeMappedDataAs w:val="dateTime"/>
                      <w:calendar w:val="gregorian"/>
                    </w:date>
                  </w:sdtPr>
                  <w:sdtContent>
                    <w:r w:rsidR="00C4469E">
                      <w:t>March 2025</w:t>
                    </w:r>
                  </w:sdtContent>
                </w:sdt>
                <w:r w:rsidR="003F1C9B" w:rsidRPr="003D5B84">
                  <w:t>,</w:t>
                </w:r>
                <w:r w:rsidR="00CC5D50">
                  <w:t xml:space="preserve"> pp.</w:t>
                </w:r>
                <w:sdt>
                  <w:sdtPr>
                    <w:alias w:val="StartingPage#"/>
                    <w:tag w:val="StartingPage#"/>
                    <w:id w:val="-548570746"/>
                    <w:dataBinding w:prefixMappings="xmlns:ns0='http://purl.org/dc/elements/1.1/' xmlns:ns1='http://schemas.openxmlformats.org/package/2006/metadata/core-properties' " w:xpath="/ns1:coreProperties[1]/ns0:subject[1]" w:storeItemID="{6C3C8BC8-F283-45AE-878A-BAB7291924A1}"/>
                    <w:text/>
                  </w:sdtPr>
                  <w:sdtContent>
                    <w:r w:rsidR="00C4469E">
                      <w:t>1</w:t>
                    </w:r>
                  </w:sdtContent>
                </w:sdt>
                <w:r w:rsidR="00746E35">
                  <w:t>-</w:t>
                </w:r>
                <w:sdt>
                  <w:sdtPr>
                    <w:alias w:val="EndingPage#"/>
                    <w:tag w:val="pp"/>
                    <w:id w:val="-548570745"/>
                    <w:dataBinding w:prefixMappings="xmlns:ns0='http://purl.org/dc/elements/1.1/' xmlns:ns1='http://schemas.openxmlformats.org/package/2006/metadata/core-properties' " w:xpath="/ns1:coreProperties[1]/ns1:contentStatus[1]" w:storeItemID="{6C3C8BC8-F283-45AE-878A-BAB7291924A1}"/>
                    <w:text/>
                  </w:sdtPr>
                  <w:sdtContent>
                    <w:r w:rsidR="00746E35">
                      <w:t>13</w:t>
                    </w:r>
                  </w:sdtContent>
                </w:sdt>
              </w:p>
            </w:sdtContent>
          </w:sdt>
        </w:sdtContent>
      </w:sdt>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A39BA" w14:textId="4B14ED35" w:rsidR="00CC6961" w:rsidRDefault="000631C7" w:rsidP="00CC6961">
    <w:pPr>
      <w:pStyle w:val="Header"/>
      <w:pBdr>
        <w:top w:val="single" w:sz="4" w:space="1" w:color="auto"/>
      </w:pBdr>
      <w:tabs>
        <w:tab w:val="clear" w:pos="4320"/>
        <w:tab w:val="clear" w:pos="8640"/>
        <w:tab w:val="left" w:pos="5400"/>
        <w:tab w:val="right" w:pos="9720"/>
      </w:tabs>
      <w:jc w:val="right"/>
      <w:rPr>
        <w:sz w:val="20"/>
      </w:rPr>
    </w:pPr>
    <w:r w:rsidRPr="000631C7">
      <w:rPr>
        <w:noProof/>
        <w:sz w:val="20"/>
      </w:rPr>
      <w:drawing>
        <wp:anchor distT="0" distB="0" distL="114300" distR="114300" simplePos="0" relativeHeight="251668480" behindDoc="1" locked="0" layoutInCell="1" allowOverlap="1" wp14:anchorId="39CF4F0D" wp14:editId="2698E59D">
          <wp:simplePos x="0" y="0"/>
          <wp:positionH relativeFrom="column">
            <wp:posOffset>4865</wp:posOffset>
          </wp:positionH>
          <wp:positionV relativeFrom="paragraph">
            <wp:posOffset>5837</wp:posOffset>
          </wp:positionV>
          <wp:extent cx="739302" cy="1036779"/>
          <wp:effectExtent l="0" t="0" r="3810" b="0"/>
          <wp:wrapNone/>
          <wp:docPr id="2340565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056504" name=""/>
                  <pic:cNvPicPr/>
                </pic:nvPicPr>
                <pic:blipFill>
                  <a:blip r:embed="rId1">
                    <a:extLst>
                      <a:ext uri="{28A0092B-C50C-407E-A947-70E740481C1C}">
                        <a14:useLocalDpi xmlns:a14="http://schemas.microsoft.com/office/drawing/2010/main" val="0"/>
                      </a:ext>
                    </a:extLst>
                  </a:blip>
                  <a:stretch>
                    <a:fillRect/>
                  </a:stretch>
                </pic:blipFill>
                <pic:spPr>
                  <a:xfrm>
                    <a:off x="0" y="0"/>
                    <a:ext cx="746658" cy="1047095"/>
                  </a:xfrm>
                  <a:prstGeom prst="rect">
                    <a:avLst/>
                  </a:prstGeom>
                </pic:spPr>
              </pic:pic>
            </a:graphicData>
          </a:graphic>
          <wp14:sizeRelH relativeFrom="margin">
            <wp14:pctWidth>0</wp14:pctWidth>
          </wp14:sizeRelH>
          <wp14:sizeRelV relativeFrom="margin">
            <wp14:pctHeight>0</wp14:pctHeight>
          </wp14:sizeRelV>
        </wp:anchor>
      </w:drawing>
    </w:r>
    <w:r>
      <w:rPr>
        <w:rFonts w:asciiTheme="minorBidi" w:hAnsiTheme="minorBidi"/>
        <w:b/>
        <w:bCs/>
        <w:noProof/>
        <w:sz w:val="26"/>
        <w:szCs w:val="26"/>
      </w:rPr>
      <mc:AlternateContent>
        <mc:Choice Requires="wps">
          <w:drawing>
            <wp:anchor distT="0" distB="0" distL="114300" distR="114300" simplePos="0" relativeHeight="251667456" behindDoc="1" locked="0" layoutInCell="1" allowOverlap="1" wp14:anchorId="3EF5B11C" wp14:editId="730DDAF6">
              <wp:simplePos x="0" y="0"/>
              <wp:positionH relativeFrom="column">
                <wp:posOffset>953311</wp:posOffset>
              </wp:positionH>
              <wp:positionV relativeFrom="paragraph">
                <wp:posOffset>10700</wp:posOffset>
              </wp:positionV>
              <wp:extent cx="4313555" cy="724711"/>
              <wp:effectExtent l="0" t="0" r="0" b="0"/>
              <wp:wrapNone/>
              <wp:docPr id="1698959213" name="Text Box 6"/>
              <wp:cNvGraphicFramePr/>
              <a:graphic xmlns:a="http://schemas.openxmlformats.org/drawingml/2006/main">
                <a:graphicData uri="http://schemas.microsoft.com/office/word/2010/wordprocessingShape">
                  <wps:wsp>
                    <wps:cNvSpPr txBox="1"/>
                    <wps:spPr>
                      <a:xfrm>
                        <a:off x="0" y="0"/>
                        <a:ext cx="4313555" cy="724711"/>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680CAE28" w14:textId="6DF8C794" w:rsidR="00CC6961" w:rsidRPr="000631C7" w:rsidRDefault="000631C7" w:rsidP="000631C7">
                          <w:pPr>
                            <w:pStyle w:val="WJLogo"/>
                            <w:spacing w:line="360" w:lineRule="auto"/>
                            <w:rPr>
                              <w:sz w:val="24"/>
                              <w:szCs w:val="24"/>
                              <w14:textOutline w14:w="9525" w14:cap="rnd" w14:cmpd="sng" w14:algn="ctr">
                                <w14:noFill/>
                                <w14:prstDash w14:val="solid"/>
                                <w14:bevel/>
                              </w14:textOutline>
                            </w:rPr>
                          </w:pPr>
                          <w:r w:rsidRPr="000631C7">
                            <w:rPr>
                              <w:rStyle w:val="Emphasis"/>
                              <w:sz w:val="24"/>
                              <w:szCs w:val="24"/>
                              <w14:textOutline w14:w="9525" w14:cap="rnd" w14:cmpd="sng" w14:algn="ctr">
                                <w14:noFill/>
                                <w14:prstDash w14:val="solid"/>
                                <w14:bevel/>
                              </w14:textOutline>
                            </w:rPr>
                            <w:t>Lark Journal of Philosophy, Linguistics, and Social Sciences</w:t>
                          </w:r>
                        </w:p>
                        <w:p w14:paraId="49823149" w14:textId="4094FD05" w:rsidR="00CC6961" w:rsidRPr="009536A3" w:rsidRDefault="00CC6961" w:rsidP="00CC6961">
                          <w:pPr>
                            <w:jc w:val="center"/>
                            <w:rPr>
                              <w:rFonts w:asciiTheme="majorBidi" w:hAnsiTheme="majorBidi" w:cstheme="majorBidi"/>
                              <w14:textOutline w14:w="9525" w14:cap="rnd" w14:cmpd="sng" w14:algn="ctr">
                                <w14:noFill/>
                                <w14:prstDash w14:val="solid"/>
                                <w14:bevel/>
                              </w14:textOutline>
                            </w:rPr>
                          </w:pPr>
                          <w:r w:rsidRPr="009536A3">
                            <w:rPr>
                              <w:rStyle w:val="WJHomepageChar"/>
                              <w:rFonts w:asciiTheme="majorBidi" w:hAnsiTheme="majorBidi" w:cstheme="majorBidi"/>
                              <w14:textOutline w14:w="9525" w14:cap="rnd" w14:cmpd="sng" w14:algn="ctr">
                                <w14:noFill/>
                                <w14:prstDash w14:val="solid"/>
                                <w14:bevel/>
                              </w14:textOutline>
                            </w:rPr>
                            <w:t>Journal homepage:</w:t>
                          </w:r>
                          <w:r w:rsidRPr="009536A3">
                            <w:rPr>
                              <w:rFonts w:asciiTheme="majorBidi" w:hAnsiTheme="majorBidi" w:cstheme="majorBidi"/>
                              <w14:textOutline w14:w="9525" w14:cap="rnd" w14:cmpd="sng" w14:algn="ctr">
                                <w14:noFill/>
                                <w14:prstDash w14:val="solid"/>
                                <w14:bevel/>
                              </w14:textOutline>
                            </w:rPr>
                            <w:t xml:space="preserve"> </w:t>
                          </w:r>
                          <w:r w:rsidRPr="00CC6961">
                            <w:rPr>
                              <w:rFonts w:asciiTheme="majorBidi" w:hAnsiTheme="majorBidi" w:cstheme="majorBidi"/>
                              <w14:textOutline w14:w="9525" w14:cap="rnd" w14:cmpd="sng" w14:algn="ctr">
                                <w14:noFill/>
                                <w14:prstDash w14:val="solid"/>
                                <w14:bevel/>
                              </w14:textOutline>
                            </w:rPr>
                            <w:t>https:/</w:t>
                          </w:r>
                          <w:r w:rsidR="000631C7">
                            <w:rPr>
                              <w:rFonts w:asciiTheme="majorBidi" w:hAnsiTheme="majorBidi" w:cstheme="majorBidi"/>
                              <w14:textOutline w14:w="9525" w14:cap="rnd" w14:cmpd="sng" w14:algn="ctr">
                                <w14:noFill/>
                                <w14:prstDash w14:val="solid"/>
                                <w14:bevel/>
                              </w14:textOutline>
                            </w:rPr>
                            <w:t>/lark</w:t>
                          </w:r>
                          <w:r w:rsidRPr="00CC6961">
                            <w:rPr>
                              <w:rFonts w:asciiTheme="majorBidi" w:hAnsiTheme="majorBidi" w:cstheme="majorBidi"/>
                              <w14:textOutline w14:w="9525" w14:cap="rnd" w14:cmpd="sng" w14:algn="ctr">
                                <w14:noFill/>
                                <w14:prstDash w14:val="solid"/>
                                <w14:bevel/>
                              </w14:textOutline>
                            </w:rPr>
                            <w:t>.uowasit.edu.iq</w:t>
                          </w:r>
                        </w:p>
                        <w:p w14:paraId="22A9A7EB" w14:textId="77777777" w:rsidR="00CC6961" w:rsidRPr="009536A3" w:rsidRDefault="00CC6961" w:rsidP="00CC6961">
                          <w:pPr>
                            <w:pStyle w:val="Header"/>
                            <w:pBdr>
                              <w:bottom w:val="single" w:sz="4" w:space="1" w:color="auto"/>
                            </w:pBdr>
                            <w:tabs>
                              <w:tab w:val="clear" w:pos="4320"/>
                              <w:tab w:val="clear" w:pos="8640"/>
                            </w:tabs>
                            <w:ind w:right="45"/>
                            <w:rPr>
                              <w:sz w:val="20"/>
                              <w14:textOutline w14:w="9525" w14:cap="rnd" w14:cmpd="sng" w14:algn="ctr">
                                <w14:noFill/>
                                <w14:prstDash w14:val="solid"/>
                                <w14:bevel/>
                              </w14:textOutline>
                            </w:rPr>
                          </w:pPr>
                        </w:p>
                        <w:p w14:paraId="619BB983" w14:textId="77777777" w:rsidR="00CC6961" w:rsidRPr="009536A3" w:rsidRDefault="00CC6961" w:rsidP="00CC6961">
                          <w:pPr>
                            <w:pStyle w:val="Header"/>
                            <w:pBdr>
                              <w:bottom w:val="single" w:sz="4" w:space="1" w:color="auto"/>
                            </w:pBdr>
                            <w:tabs>
                              <w:tab w:val="clear" w:pos="4320"/>
                              <w:tab w:val="clear" w:pos="8640"/>
                            </w:tabs>
                            <w:ind w:right="45"/>
                            <w:jc w:val="center"/>
                            <w:rPr>
                              <w:noProof/>
                              <w:sz w:val="20"/>
                              <w14:textOutline w14:w="9525" w14:cap="rnd" w14:cmpd="sng" w14:algn="ctr">
                                <w14:noFill/>
                                <w14:prstDash w14:val="solid"/>
                                <w14:bevel/>
                              </w14:textOutline>
                            </w:rPr>
                          </w:pPr>
                          <w:r w:rsidRPr="009536A3">
                            <w:rPr>
                              <w:sz w:val="20"/>
                              <w14:textOutline w14:w="9525" w14:cap="rnd" w14:cmpd="sng" w14:algn="ctr">
                                <w14:noFill/>
                                <w14:prstDash w14:val="solid"/>
                                <w14:bevel/>
                              </w14:textOutline>
                            </w:rPr>
                            <w:t xml:space="preserve">                                                                                                                                                                </w:t>
                          </w:r>
                          <w:sdt>
                            <w:sdtPr>
                              <w:rPr>
                                <w:sz w:val="20"/>
                                <w14:textOutline w14:w="9525" w14:cap="rnd" w14:cmpd="sng" w14:algn="ctr">
                                  <w14:noFill/>
                                  <w14:prstDash w14:val="solid"/>
                                  <w14:bevel/>
                                </w14:textOutline>
                              </w:rPr>
                              <w:alias w:val="Publish Date"/>
                              <w:tag w:val="Publish Date"/>
                              <w:id w:val="558525737"/>
                              <w:dataBinding w:prefixMappings="xmlns:ns0='http://schemas.microsoft.com/office/2006/coverPageProps' " w:xpath="/ns0:CoverPageProperties[1]/ns0:PublishDate[1]" w:storeItemID="{55AF091B-3C7A-41E3-B477-F2FDAA23CFDA}"/>
                              <w:date w:fullDate="2025-03-01T00:00:00Z">
                                <w:dateFormat w:val="MMMM yyyy"/>
                                <w:lid w:val="en-US"/>
                                <w:storeMappedDataAs w:val="dateTime"/>
                                <w:calendar w:val="gregorian"/>
                              </w:date>
                            </w:sdtPr>
                            <w:sdtContent>
                              <w:r w:rsidRPr="009536A3">
                                <w:rPr>
                                  <w:sz w:val="20"/>
                                  <w14:textOutline w14:w="9525" w14:cap="rnd" w14:cmpd="sng" w14:algn="ctr">
                                    <w14:noFill/>
                                    <w14:prstDash w14:val="solid"/>
                                    <w14:bevel/>
                                  </w14:textOutline>
                                </w:rPr>
                                <w:t>March 2025</w:t>
                              </w:r>
                            </w:sdtContent>
                          </w:sdt>
                          <w:r w:rsidRPr="009536A3">
                            <w:rPr>
                              <w:sz w:val="20"/>
                              <w14:textOutline w14:w="9525" w14:cap="rnd" w14:cmpd="sng" w14:algn="ctr">
                                <w14:noFill/>
                                <w14:prstDash w14:val="solid"/>
                                <w14:bevel/>
                              </w14:textOutline>
                            </w:rPr>
                            <w:t>, pp.</w:t>
                          </w:r>
                          <w:sdt>
                            <w:sdtPr>
                              <w:rPr>
                                <w:sz w:val="20"/>
                                <w14:textOutline w14:w="9525" w14:cap="rnd" w14:cmpd="sng" w14:algn="ctr">
                                  <w14:noFill/>
                                  <w14:prstDash w14:val="solid"/>
                                  <w14:bevel/>
                                </w14:textOutline>
                              </w:rPr>
                              <w:id w:val="302134433"/>
                              <w:docPartObj>
                                <w:docPartGallery w:val="Page Numbers (Bottom of Page)"/>
                                <w:docPartUnique/>
                              </w:docPartObj>
                            </w:sdtPr>
                            <w:sdtEndPr>
                              <w:rPr>
                                <w:noProof/>
                              </w:rPr>
                            </w:sdtEndPr>
                            <w:sdtContent>
                              <w:sdt>
                                <w:sdtPr>
                                  <w:rPr>
                                    <w:sz w:val="20"/>
                                    <w14:textOutline w14:w="9525" w14:cap="rnd" w14:cmpd="sng" w14:algn="ctr">
                                      <w14:noFill/>
                                      <w14:prstDash w14:val="solid"/>
                                      <w14:bevel/>
                                    </w14:textOutline>
                                  </w:rPr>
                                  <w:alias w:val="StartingPage#"/>
                                  <w:tag w:val="StartingPage#"/>
                                  <w:id w:val="1377441166"/>
                                  <w:dataBinding w:prefixMappings="xmlns:ns0='http://purl.org/dc/elements/1.1/' xmlns:ns1='http://schemas.openxmlformats.org/package/2006/metadata/core-properties' " w:xpath="/ns1:coreProperties[1]/ns0:subject[1]" w:storeItemID="{6C3C8BC8-F283-45AE-878A-BAB7291924A1}"/>
                                  <w:text/>
                                </w:sdtPr>
                                <w:sdtContent>
                                  <w:r w:rsidRPr="009536A3">
                                    <w:rPr>
                                      <w:sz w:val="20"/>
                                      <w14:textOutline w14:w="9525" w14:cap="rnd" w14:cmpd="sng" w14:algn="ctr">
                                        <w14:noFill/>
                                        <w14:prstDash w14:val="solid"/>
                                        <w14:bevel/>
                                      </w14:textOutline>
                                    </w:rPr>
                                    <w:t>1</w:t>
                                  </w:r>
                                </w:sdtContent>
                              </w:sdt>
                              <w:r w:rsidRPr="009536A3">
                                <w:rPr>
                                  <w:sz w:val="20"/>
                                  <w14:textOutline w14:w="9525" w14:cap="rnd" w14:cmpd="sng" w14:algn="ctr">
                                    <w14:noFill/>
                                    <w14:prstDash w14:val="solid"/>
                                    <w14:bevel/>
                                  </w14:textOutline>
                                </w:rPr>
                                <w:t>-</w:t>
                              </w:r>
                              <w:sdt>
                                <w:sdtPr>
                                  <w:rPr>
                                    <w:sz w:val="20"/>
                                    <w14:textOutline w14:w="9525" w14:cap="rnd" w14:cmpd="sng" w14:algn="ctr">
                                      <w14:noFill/>
                                      <w14:prstDash w14:val="solid"/>
                                      <w14:bevel/>
                                    </w14:textOutline>
                                  </w:rPr>
                                  <w:alias w:val="EndingPage#"/>
                                  <w:tag w:val="pp"/>
                                  <w:id w:val="1029686859"/>
                                  <w:dataBinding w:prefixMappings="xmlns:ns0='http://purl.org/dc/elements/1.1/' xmlns:ns1='http://schemas.openxmlformats.org/package/2006/metadata/core-properties' " w:xpath="/ns1:coreProperties[1]/ns1:contentStatus[1]" w:storeItemID="{6C3C8BC8-F283-45AE-878A-BAB7291924A1}"/>
                                  <w:text/>
                                </w:sdtPr>
                                <w:sdtContent>
                                  <w:r w:rsidRPr="009536A3">
                                    <w:rPr>
                                      <w:sz w:val="20"/>
                                      <w14:textOutline w14:w="9525" w14:cap="rnd" w14:cmpd="sng" w14:algn="ctr">
                                        <w14:noFill/>
                                        <w14:prstDash w14:val="solid"/>
                                        <w14:bevel/>
                                      </w14:textOutline>
                                    </w:rPr>
                                    <w:t>13</w:t>
                                  </w:r>
                                </w:sdtContent>
                              </w:sdt>
                            </w:sdtContent>
                          </w:sdt>
                        </w:p>
                        <w:p w14:paraId="2E28B9F2" w14:textId="77777777" w:rsidR="00CC6961" w:rsidRPr="009536A3" w:rsidRDefault="00CC6961" w:rsidP="00CC6961">
                          <w:pPr>
                            <w:rPr>
                              <w14:textOutline w14:w="9525" w14:cap="rnd" w14:cmpd="sng" w14:algn="ctr">
                                <w14:noFill/>
                                <w14:prstDash w14:val="solid"/>
                                <w14:bevel/>
                              </w14:textOutline>
                            </w:rPr>
                          </w:pPr>
                        </w:p>
                        <w:p w14:paraId="63184AE6" w14:textId="77777777" w:rsidR="0064014C" w:rsidRPr="009536A3" w:rsidRDefault="0064014C" w:rsidP="0064014C">
                          <w:pPr>
                            <w:rPr>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F5B11C" id="_x0000_t202" coordsize="21600,21600" o:spt="202" path="m,l,21600r21600,l21600,xe">
              <v:stroke joinstyle="miter"/>
              <v:path gradientshapeok="t" o:connecttype="rect"/>
            </v:shapetype>
            <v:shape id="Text Box 6" o:spid="_x0000_s1026" type="#_x0000_t202" style="position:absolute;left:0;text-align:left;margin-left:75.05pt;margin-top:.85pt;width:339.65pt;height:57.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IOQnYAIAABoFAAAOAAAAZHJzL2Uyb0RvYy54bWysVEtvEzEQviPxHyzf6WbThELUTRVaFSFV&#13;&#10;bUWLena8drPC6zH2JLvh1zP2PhJKxQFx2bVnvnl/4/OLtjZsp3yowBY8P5lwpqyEsrLPBf/2eP3u&#13;&#10;A2cBhS2FAasKvleBXyzfvjlv3EJNYQOmVJ6RExsWjSv4BtEtsizIjapFOAGnLCk1+FogXf1zVnrR&#13;&#10;kPfaZNPJ5H3WgC+dB6lCIOlVp+TL5F9rJfFO66CQmYJTbpi+Pn3X8Zstz8Xi2Qu3qWSfhviHLGpR&#13;&#10;WQo6uroSKNjWV3+4qivpIYDGEwl1BlpXUqUaqJp88qKah41wKtVCzQlubFP4f27l7e7B3XuG7Sdo&#13;&#10;aYCxIY0Li0DCWE+rfR3/lCkjPbVwP7ZNtcgkCWen+el8PudMku5sOjvLk5vsYO18wM8KahYPBfc0&#13;&#10;ltQtsbsJSBEJOkBiMAvXlTFpNMb+JiBglGSHFNMJ90ZFnLFflWZVSUlNU4DEI3VpPNsJYkD5fcgs&#13;&#10;IaOJpkijUf6akcHBqMdGM5W4NRpOXjM8RBvRKSJYHA3ryoL/u7Hu8EPVXa2xbGzXbT+uNZR7mqKH&#13;&#10;juDByeuKWn0jAt4LT4ymwdGW4h19tIGm4NCfONuA//maPOKJaKTlrKENKXj4sRVecWa+WKLgx3w2&#13;&#10;iyuVLrP52ZQu/lizPtbYbX0JNIKc3gMn0zHi0QxH7aF+omVexaikElZS7ILjcLzEbm/pMZBqtUog&#13;&#10;WiIn8MY+OBldx/ZGIj22T8K7nm1IPL2FYZfE4gXpOmy0tLDaIugqMTI2uOtq33hawETU/rGIG358&#13;&#10;T6jDk7b8BQAA//8DAFBLAwQUAAYACAAAACEAIrYnN+QAAAAOAQAADwAAAGRycy9kb3ducmV2Lnht&#13;&#10;bExPPU/DMBDdkfgP1iGxIOqkNDSkcaoKBEMHoC0DbE58TSLicxS7bfj3PSZYTvf07t5HvhxtJ444&#13;&#10;+NaRgngSgUCqnGmpVvCxe75NQfigyejOESr4QQ/L4vIi15lxJ9rgcRtqwSLkM62gCaHPpPRVg1b7&#13;&#10;ieuRmNu7werAcKilGfSJxW0np1F0L61uiR0a3eNjg9X39mAV7Gab8sYkL+nnXbt6fV/P377Ww16p&#13;&#10;66vxacFjtQARcAx/H/DbgfNDwcFKdyDjRcc4iWI+5WUOgvl0+jADUTKOkxRkkcv/NYozAAAA//8D&#13;&#10;AFBLAQItABQABgAIAAAAIQC2gziS/gAAAOEBAAATAAAAAAAAAAAAAAAAAAAAAABbQ29udGVudF9U&#13;&#10;eXBlc10ueG1sUEsBAi0AFAAGAAgAAAAhADj9If/WAAAAlAEAAAsAAAAAAAAAAAAAAAAALwEAAF9y&#13;&#10;ZWxzLy5yZWxzUEsBAi0AFAAGAAgAAAAhAKEg5CdgAgAAGgUAAA4AAAAAAAAAAAAAAAAALgIAAGRy&#13;&#10;cy9lMm9Eb2MueG1sUEsBAi0AFAAGAAgAAAAhACK2JzfkAAAADgEAAA8AAAAAAAAAAAAAAAAAugQA&#13;&#10;AGRycy9kb3ducmV2LnhtbFBLBQYAAAAABAAEAPMAAADLBQAAAAA=&#13;&#10;" filled="f" stroked="f" strokeweight="2pt">
              <v:textbox>
                <w:txbxContent>
                  <w:p w14:paraId="680CAE28" w14:textId="6DF8C794" w:rsidR="00CC6961" w:rsidRPr="000631C7" w:rsidRDefault="000631C7" w:rsidP="000631C7">
                    <w:pPr>
                      <w:pStyle w:val="WJLogo"/>
                      <w:spacing w:line="360" w:lineRule="auto"/>
                      <w:rPr>
                        <w:sz w:val="24"/>
                        <w:szCs w:val="24"/>
                        <w14:textOutline w14:w="9525" w14:cap="rnd" w14:cmpd="sng" w14:algn="ctr">
                          <w14:noFill/>
                          <w14:prstDash w14:val="solid"/>
                          <w14:bevel/>
                        </w14:textOutline>
                      </w:rPr>
                    </w:pPr>
                    <w:r w:rsidRPr="000631C7">
                      <w:rPr>
                        <w:rStyle w:val="Emphasis"/>
                        <w:sz w:val="24"/>
                        <w:szCs w:val="24"/>
                        <w14:textOutline w14:w="9525" w14:cap="rnd" w14:cmpd="sng" w14:algn="ctr">
                          <w14:noFill/>
                          <w14:prstDash w14:val="solid"/>
                          <w14:bevel/>
                        </w14:textOutline>
                      </w:rPr>
                      <w:t>Lark Journal of Philosophy, Linguistics, and Social Sciences</w:t>
                    </w:r>
                  </w:p>
                  <w:p w14:paraId="49823149" w14:textId="4094FD05" w:rsidR="00CC6961" w:rsidRPr="009536A3" w:rsidRDefault="00CC6961" w:rsidP="00CC6961">
                    <w:pPr>
                      <w:jc w:val="center"/>
                      <w:rPr>
                        <w:rFonts w:asciiTheme="majorBidi" w:hAnsiTheme="majorBidi" w:cstheme="majorBidi"/>
                        <w14:textOutline w14:w="9525" w14:cap="rnd" w14:cmpd="sng" w14:algn="ctr">
                          <w14:noFill/>
                          <w14:prstDash w14:val="solid"/>
                          <w14:bevel/>
                        </w14:textOutline>
                      </w:rPr>
                    </w:pPr>
                    <w:r w:rsidRPr="009536A3">
                      <w:rPr>
                        <w:rStyle w:val="WJHomepageChar"/>
                        <w:rFonts w:asciiTheme="majorBidi" w:hAnsiTheme="majorBidi" w:cstheme="majorBidi"/>
                        <w14:textOutline w14:w="9525" w14:cap="rnd" w14:cmpd="sng" w14:algn="ctr">
                          <w14:noFill/>
                          <w14:prstDash w14:val="solid"/>
                          <w14:bevel/>
                        </w14:textOutline>
                      </w:rPr>
                      <w:t>Journal homepage:</w:t>
                    </w:r>
                    <w:r w:rsidRPr="009536A3">
                      <w:rPr>
                        <w:rFonts w:asciiTheme="majorBidi" w:hAnsiTheme="majorBidi" w:cstheme="majorBidi"/>
                        <w14:textOutline w14:w="9525" w14:cap="rnd" w14:cmpd="sng" w14:algn="ctr">
                          <w14:noFill/>
                          <w14:prstDash w14:val="solid"/>
                          <w14:bevel/>
                        </w14:textOutline>
                      </w:rPr>
                      <w:t xml:space="preserve"> </w:t>
                    </w:r>
                    <w:r w:rsidRPr="00CC6961">
                      <w:rPr>
                        <w:rFonts w:asciiTheme="majorBidi" w:hAnsiTheme="majorBidi" w:cstheme="majorBidi"/>
                        <w14:textOutline w14:w="9525" w14:cap="rnd" w14:cmpd="sng" w14:algn="ctr">
                          <w14:noFill/>
                          <w14:prstDash w14:val="solid"/>
                          <w14:bevel/>
                        </w14:textOutline>
                      </w:rPr>
                      <w:t>https:/</w:t>
                    </w:r>
                    <w:r w:rsidR="000631C7">
                      <w:rPr>
                        <w:rFonts w:asciiTheme="majorBidi" w:hAnsiTheme="majorBidi" w:cstheme="majorBidi"/>
                        <w14:textOutline w14:w="9525" w14:cap="rnd" w14:cmpd="sng" w14:algn="ctr">
                          <w14:noFill/>
                          <w14:prstDash w14:val="solid"/>
                          <w14:bevel/>
                        </w14:textOutline>
                      </w:rPr>
                      <w:t>/lark</w:t>
                    </w:r>
                    <w:r w:rsidRPr="00CC6961">
                      <w:rPr>
                        <w:rFonts w:asciiTheme="majorBidi" w:hAnsiTheme="majorBidi" w:cstheme="majorBidi"/>
                        <w14:textOutline w14:w="9525" w14:cap="rnd" w14:cmpd="sng" w14:algn="ctr">
                          <w14:noFill/>
                          <w14:prstDash w14:val="solid"/>
                          <w14:bevel/>
                        </w14:textOutline>
                      </w:rPr>
                      <w:t>.uowasit.edu.iq</w:t>
                    </w:r>
                  </w:p>
                  <w:p w14:paraId="22A9A7EB" w14:textId="77777777" w:rsidR="00CC6961" w:rsidRPr="009536A3" w:rsidRDefault="00CC6961" w:rsidP="00CC6961">
                    <w:pPr>
                      <w:pStyle w:val="Header"/>
                      <w:pBdr>
                        <w:bottom w:val="single" w:sz="4" w:space="1" w:color="auto"/>
                      </w:pBdr>
                      <w:tabs>
                        <w:tab w:val="clear" w:pos="4320"/>
                        <w:tab w:val="clear" w:pos="8640"/>
                      </w:tabs>
                      <w:ind w:right="45"/>
                      <w:rPr>
                        <w:sz w:val="20"/>
                        <w14:textOutline w14:w="9525" w14:cap="rnd" w14:cmpd="sng" w14:algn="ctr">
                          <w14:noFill/>
                          <w14:prstDash w14:val="solid"/>
                          <w14:bevel/>
                        </w14:textOutline>
                      </w:rPr>
                    </w:pPr>
                  </w:p>
                  <w:p w14:paraId="619BB983" w14:textId="77777777" w:rsidR="00CC6961" w:rsidRPr="009536A3" w:rsidRDefault="00CC6961" w:rsidP="00CC6961">
                    <w:pPr>
                      <w:pStyle w:val="Header"/>
                      <w:pBdr>
                        <w:bottom w:val="single" w:sz="4" w:space="1" w:color="auto"/>
                      </w:pBdr>
                      <w:tabs>
                        <w:tab w:val="clear" w:pos="4320"/>
                        <w:tab w:val="clear" w:pos="8640"/>
                      </w:tabs>
                      <w:ind w:right="45"/>
                      <w:jc w:val="center"/>
                      <w:rPr>
                        <w:noProof/>
                        <w:sz w:val="20"/>
                        <w14:textOutline w14:w="9525" w14:cap="rnd" w14:cmpd="sng" w14:algn="ctr">
                          <w14:noFill/>
                          <w14:prstDash w14:val="solid"/>
                          <w14:bevel/>
                        </w14:textOutline>
                      </w:rPr>
                    </w:pPr>
                    <w:r w:rsidRPr="009536A3">
                      <w:rPr>
                        <w:sz w:val="20"/>
                        <w14:textOutline w14:w="9525" w14:cap="rnd" w14:cmpd="sng" w14:algn="ctr">
                          <w14:noFill/>
                          <w14:prstDash w14:val="solid"/>
                          <w14:bevel/>
                        </w14:textOutline>
                      </w:rPr>
                      <w:t xml:space="preserve">                                                                                                                                                                </w:t>
                    </w:r>
                    <w:sdt>
                      <w:sdtPr>
                        <w:rPr>
                          <w:sz w:val="20"/>
                          <w14:textOutline w14:w="9525" w14:cap="rnd" w14:cmpd="sng" w14:algn="ctr">
                            <w14:noFill/>
                            <w14:prstDash w14:val="solid"/>
                            <w14:bevel/>
                          </w14:textOutline>
                        </w:rPr>
                        <w:alias w:val="Publish Date"/>
                        <w:tag w:val="Publish Date"/>
                        <w:id w:val="558525737"/>
                        <w:dataBinding w:prefixMappings="xmlns:ns0='http://schemas.microsoft.com/office/2006/coverPageProps' " w:xpath="/ns0:CoverPageProperties[1]/ns0:PublishDate[1]" w:storeItemID="{55AF091B-3C7A-41E3-B477-F2FDAA23CFDA}"/>
                        <w:date w:fullDate="2025-03-01T00:00:00Z">
                          <w:dateFormat w:val="MMMM yyyy"/>
                          <w:lid w:val="en-US"/>
                          <w:storeMappedDataAs w:val="dateTime"/>
                          <w:calendar w:val="gregorian"/>
                        </w:date>
                      </w:sdtPr>
                      <w:sdtContent>
                        <w:r w:rsidRPr="009536A3">
                          <w:rPr>
                            <w:sz w:val="20"/>
                            <w14:textOutline w14:w="9525" w14:cap="rnd" w14:cmpd="sng" w14:algn="ctr">
                              <w14:noFill/>
                              <w14:prstDash w14:val="solid"/>
                              <w14:bevel/>
                            </w14:textOutline>
                          </w:rPr>
                          <w:t>March 2025</w:t>
                        </w:r>
                      </w:sdtContent>
                    </w:sdt>
                    <w:r w:rsidRPr="009536A3">
                      <w:rPr>
                        <w:sz w:val="20"/>
                        <w14:textOutline w14:w="9525" w14:cap="rnd" w14:cmpd="sng" w14:algn="ctr">
                          <w14:noFill/>
                          <w14:prstDash w14:val="solid"/>
                          <w14:bevel/>
                        </w14:textOutline>
                      </w:rPr>
                      <w:t>, pp.</w:t>
                    </w:r>
                    <w:sdt>
                      <w:sdtPr>
                        <w:rPr>
                          <w:sz w:val="20"/>
                          <w14:textOutline w14:w="9525" w14:cap="rnd" w14:cmpd="sng" w14:algn="ctr">
                            <w14:noFill/>
                            <w14:prstDash w14:val="solid"/>
                            <w14:bevel/>
                          </w14:textOutline>
                        </w:rPr>
                        <w:id w:val="302134433"/>
                        <w:docPartObj>
                          <w:docPartGallery w:val="Page Numbers (Bottom of Page)"/>
                          <w:docPartUnique/>
                        </w:docPartObj>
                      </w:sdtPr>
                      <w:sdtEndPr>
                        <w:rPr>
                          <w:noProof/>
                        </w:rPr>
                      </w:sdtEndPr>
                      <w:sdtContent>
                        <w:sdt>
                          <w:sdtPr>
                            <w:rPr>
                              <w:sz w:val="20"/>
                              <w14:textOutline w14:w="9525" w14:cap="rnd" w14:cmpd="sng" w14:algn="ctr">
                                <w14:noFill/>
                                <w14:prstDash w14:val="solid"/>
                                <w14:bevel/>
                              </w14:textOutline>
                            </w:rPr>
                            <w:alias w:val="StartingPage#"/>
                            <w:tag w:val="StartingPage#"/>
                            <w:id w:val="1377441166"/>
                            <w:dataBinding w:prefixMappings="xmlns:ns0='http://purl.org/dc/elements/1.1/' xmlns:ns1='http://schemas.openxmlformats.org/package/2006/metadata/core-properties' " w:xpath="/ns1:coreProperties[1]/ns0:subject[1]" w:storeItemID="{6C3C8BC8-F283-45AE-878A-BAB7291924A1}"/>
                            <w:text/>
                          </w:sdtPr>
                          <w:sdtContent>
                            <w:r w:rsidRPr="009536A3">
                              <w:rPr>
                                <w:sz w:val="20"/>
                                <w14:textOutline w14:w="9525" w14:cap="rnd" w14:cmpd="sng" w14:algn="ctr">
                                  <w14:noFill/>
                                  <w14:prstDash w14:val="solid"/>
                                  <w14:bevel/>
                                </w14:textOutline>
                              </w:rPr>
                              <w:t>1</w:t>
                            </w:r>
                          </w:sdtContent>
                        </w:sdt>
                        <w:r w:rsidRPr="009536A3">
                          <w:rPr>
                            <w:sz w:val="20"/>
                            <w14:textOutline w14:w="9525" w14:cap="rnd" w14:cmpd="sng" w14:algn="ctr">
                              <w14:noFill/>
                              <w14:prstDash w14:val="solid"/>
                              <w14:bevel/>
                            </w14:textOutline>
                          </w:rPr>
                          <w:t>-</w:t>
                        </w:r>
                        <w:sdt>
                          <w:sdtPr>
                            <w:rPr>
                              <w:sz w:val="20"/>
                              <w14:textOutline w14:w="9525" w14:cap="rnd" w14:cmpd="sng" w14:algn="ctr">
                                <w14:noFill/>
                                <w14:prstDash w14:val="solid"/>
                                <w14:bevel/>
                              </w14:textOutline>
                            </w:rPr>
                            <w:alias w:val="EndingPage#"/>
                            <w:tag w:val="pp"/>
                            <w:id w:val="1029686859"/>
                            <w:dataBinding w:prefixMappings="xmlns:ns0='http://purl.org/dc/elements/1.1/' xmlns:ns1='http://schemas.openxmlformats.org/package/2006/metadata/core-properties' " w:xpath="/ns1:coreProperties[1]/ns1:contentStatus[1]" w:storeItemID="{6C3C8BC8-F283-45AE-878A-BAB7291924A1}"/>
                            <w:text/>
                          </w:sdtPr>
                          <w:sdtContent>
                            <w:r w:rsidRPr="009536A3">
                              <w:rPr>
                                <w:sz w:val="20"/>
                                <w14:textOutline w14:w="9525" w14:cap="rnd" w14:cmpd="sng" w14:algn="ctr">
                                  <w14:noFill/>
                                  <w14:prstDash w14:val="solid"/>
                                  <w14:bevel/>
                                </w14:textOutline>
                              </w:rPr>
                              <w:t>13</w:t>
                            </w:r>
                          </w:sdtContent>
                        </w:sdt>
                      </w:sdtContent>
                    </w:sdt>
                  </w:p>
                  <w:p w14:paraId="2E28B9F2" w14:textId="77777777" w:rsidR="00CC6961" w:rsidRPr="009536A3" w:rsidRDefault="00CC6961" w:rsidP="00CC6961">
                    <w:pPr>
                      <w:rPr>
                        <w14:textOutline w14:w="9525" w14:cap="rnd" w14:cmpd="sng" w14:algn="ctr">
                          <w14:noFill/>
                          <w14:prstDash w14:val="solid"/>
                          <w14:bevel/>
                        </w14:textOutline>
                      </w:rPr>
                    </w:pPr>
                  </w:p>
                  <w:p w14:paraId="63184AE6" w14:textId="77777777" w:rsidR="0064014C" w:rsidRPr="009536A3" w:rsidRDefault="0064014C" w:rsidP="0064014C">
                    <w:pPr>
                      <w:rPr>
                        <w14:textOutline w14:w="9525" w14:cap="rnd" w14:cmpd="sng" w14:algn="ctr">
                          <w14:noFill/>
                          <w14:prstDash w14:val="solid"/>
                          <w14:bevel/>
                        </w14:textOutline>
                      </w:rPr>
                    </w:pPr>
                  </w:p>
                </w:txbxContent>
              </v:textbox>
            </v:shape>
          </w:pict>
        </mc:Fallback>
      </mc:AlternateContent>
    </w:r>
    <w:r w:rsidR="00381D28" w:rsidRPr="00381D28">
      <w:rPr>
        <w:sz w:val="20"/>
      </w:rPr>
      <w:t xml:space="preserve"> </w:t>
    </w:r>
    <w:r>
      <w:rPr>
        <w:sz w:val="20"/>
      </w:rPr>
      <w:t>E-</w:t>
    </w:r>
    <w:r w:rsidR="00EB0B2F" w:rsidRPr="00002BB5">
      <w:rPr>
        <w:sz w:val="20"/>
      </w:rPr>
      <w:t xml:space="preserve">ISSN </w:t>
    </w:r>
    <w:r w:rsidRPr="000631C7">
      <w:rPr>
        <w:sz w:val="20"/>
      </w:rPr>
      <w:t>2663-5836</w:t>
    </w:r>
  </w:p>
  <w:p w14:paraId="5A7230EA" w14:textId="21728E3A" w:rsidR="000631C7" w:rsidRDefault="000631C7" w:rsidP="00CC6961">
    <w:pPr>
      <w:pStyle w:val="Header"/>
      <w:pBdr>
        <w:top w:val="single" w:sz="4" w:space="1" w:color="auto"/>
      </w:pBdr>
      <w:tabs>
        <w:tab w:val="clear" w:pos="4320"/>
        <w:tab w:val="clear" w:pos="8640"/>
        <w:tab w:val="left" w:pos="5400"/>
        <w:tab w:val="right" w:pos="9720"/>
      </w:tabs>
      <w:jc w:val="right"/>
      <w:rPr>
        <w:sz w:val="20"/>
      </w:rPr>
    </w:pPr>
    <w:r>
      <w:rPr>
        <w:sz w:val="20"/>
      </w:rPr>
      <w:t xml:space="preserve">P-ISSN </w:t>
    </w:r>
    <w:r w:rsidRPr="000631C7">
      <w:rPr>
        <w:sz w:val="20"/>
      </w:rPr>
      <w:t>1999-5601</w:t>
    </w:r>
  </w:p>
  <w:p w14:paraId="56074B99" w14:textId="54486118" w:rsidR="00CC6961" w:rsidRDefault="00000000" w:rsidP="00CC6961">
    <w:pPr>
      <w:pStyle w:val="Header"/>
      <w:pBdr>
        <w:top w:val="single" w:sz="4" w:space="1" w:color="auto"/>
      </w:pBdr>
      <w:tabs>
        <w:tab w:val="clear" w:pos="4320"/>
        <w:tab w:val="clear" w:pos="8640"/>
        <w:tab w:val="left" w:pos="5400"/>
        <w:tab w:val="right" w:pos="9720"/>
      </w:tabs>
      <w:jc w:val="right"/>
      <w:rPr>
        <w:i/>
        <w:iCs/>
        <w:sz w:val="20"/>
      </w:rPr>
    </w:pPr>
    <w:sdt>
      <w:sdtPr>
        <w:rPr>
          <w:i/>
          <w:iCs/>
          <w:sz w:val="20"/>
        </w:rPr>
        <w:alias w:val="Article Type"/>
        <w:tag w:val="Article Type"/>
        <w:id w:val="-587530200"/>
        <w15:color w:val="66CCFF"/>
        <w:dropDownList>
          <w:listItem w:displayText="Original Research" w:value="Original Research"/>
          <w:listItem w:displayText="Review Article" w:value="Review Article"/>
          <w:listItem w:displayText="Short Communication" w:value="Short Communication"/>
          <w:listItem w:displayText="Editorial" w:value="Editorial"/>
          <w:listItem w:displayText="Case Study" w:value="Case Study"/>
          <w:listItem w:displayText="Methodology/Method" w:value="Methodology/Method"/>
          <w:listItem w:displayText="Commentary" w:value="Commentary"/>
          <w:listItem w:displayText="Book Review" w:value="Book Review"/>
        </w:dropDownList>
      </w:sdtPr>
      <w:sdtContent>
        <w:r w:rsidR="00416A3B">
          <w:rPr>
            <w:i/>
            <w:iCs/>
            <w:sz w:val="20"/>
          </w:rPr>
          <w:t>Original Research</w:t>
        </w:r>
      </w:sdtContent>
    </w:sdt>
  </w:p>
  <w:p w14:paraId="55E1CFFE" w14:textId="77777777" w:rsidR="00CC6961" w:rsidRDefault="00CC6961" w:rsidP="000631C7">
    <w:pPr>
      <w:pStyle w:val="Header"/>
      <w:pBdr>
        <w:top w:val="single" w:sz="4" w:space="1" w:color="auto"/>
      </w:pBdr>
      <w:tabs>
        <w:tab w:val="clear" w:pos="4320"/>
        <w:tab w:val="clear" w:pos="8640"/>
        <w:tab w:val="left" w:pos="5400"/>
        <w:tab w:val="right" w:pos="9720"/>
      </w:tabs>
      <w:rPr>
        <w:sz w:val="20"/>
      </w:rPr>
    </w:pPr>
  </w:p>
  <w:p w14:paraId="790F1ADB" w14:textId="7746CFDE" w:rsidR="002F6BBA" w:rsidRDefault="00402448" w:rsidP="0022078C">
    <w:pPr>
      <w:pStyle w:val="Header"/>
      <w:pBdr>
        <w:bottom w:val="single" w:sz="4" w:space="0" w:color="auto"/>
      </w:pBdr>
      <w:tabs>
        <w:tab w:val="clear" w:pos="4320"/>
        <w:tab w:val="clear" w:pos="8640"/>
      </w:tabs>
      <w:ind w:right="45"/>
      <w:jc w:val="center"/>
      <w:rPr>
        <w:sz w:val="20"/>
      </w:rPr>
    </w:pPr>
    <w:r>
      <w:rPr>
        <w:rFonts w:asciiTheme="minorBidi" w:hAnsiTheme="minorBidi"/>
        <w:b/>
        <w:bCs/>
        <w:noProof/>
        <w:sz w:val="26"/>
        <w:szCs w:val="26"/>
      </w:rPr>
      <mc:AlternateContent>
        <mc:Choice Requires="wps">
          <w:drawing>
            <wp:anchor distT="0" distB="0" distL="114300" distR="114300" simplePos="0" relativeHeight="251664384" behindDoc="1" locked="0" layoutInCell="1" allowOverlap="1" wp14:anchorId="355EF7DC" wp14:editId="1E6D47E2">
              <wp:simplePos x="0" y="0"/>
              <wp:positionH relativeFrom="column">
                <wp:posOffset>7620</wp:posOffset>
              </wp:positionH>
              <wp:positionV relativeFrom="paragraph">
                <wp:posOffset>128270</wp:posOffset>
              </wp:positionV>
              <wp:extent cx="6362700" cy="281940"/>
              <wp:effectExtent l="0" t="0" r="0" b="3810"/>
              <wp:wrapNone/>
              <wp:docPr id="2" name="Text Box 6"/>
              <wp:cNvGraphicFramePr/>
              <a:graphic xmlns:a="http://schemas.openxmlformats.org/drawingml/2006/main">
                <a:graphicData uri="http://schemas.microsoft.com/office/word/2010/wordprocessingShape">
                  <wps:wsp>
                    <wps:cNvSpPr txBox="1"/>
                    <wps:spPr>
                      <a:xfrm>
                        <a:off x="0" y="0"/>
                        <a:ext cx="6362700" cy="28194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077D316D" w14:textId="40F7868C" w:rsidR="00402448" w:rsidRPr="00EE3A4C" w:rsidRDefault="00402448" w:rsidP="00BA6B8C">
                          <w:pPr>
                            <w:pStyle w:val="Header"/>
                            <w:tabs>
                              <w:tab w:val="clear" w:pos="4320"/>
                              <w:tab w:val="clear" w:pos="8640"/>
                            </w:tabs>
                            <w:ind w:right="45"/>
                            <w:jc w:val="center"/>
                            <w:rPr>
                              <w:noProof/>
                              <w:sz w:val="20"/>
                            </w:rPr>
                          </w:pPr>
                          <w:r w:rsidRPr="00EE3A4C">
                            <w:rPr>
                              <w:noProof/>
                              <w:sz w:val="20"/>
                            </w:rPr>
                            <w:t>https://doi.org/10.3</w:t>
                          </w:r>
                          <w:r>
                            <w:rPr>
                              <w:rFonts w:hint="cs"/>
                              <w:noProof/>
                              <w:sz w:val="20"/>
                              <w:rtl/>
                            </w:rPr>
                            <w:t>1185</w:t>
                          </w:r>
                          <w:r w:rsidRPr="00EE3A4C">
                            <w:rPr>
                              <w:noProof/>
                              <w:sz w:val="20"/>
                            </w:rPr>
                            <w:t>/</w:t>
                          </w:r>
                          <w:bookmarkStart w:id="0" w:name="_Hlk64560090"/>
                          <w:r w:rsidR="000631C7">
                            <w:rPr>
                              <w:noProof/>
                              <w:sz w:val="20"/>
                            </w:rPr>
                            <w:t>lark</w:t>
                          </w:r>
                          <w:r w:rsidRPr="00EE3A4C">
                            <w:rPr>
                              <w:noProof/>
                              <w:sz w:val="20"/>
                            </w:rPr>
                            <w:t>.</w:t>
                          </w:r>
                          <w:sdt>
                            <w:sdtPr>
                              <w:rPr>
                                <w:noProof/>
                                <w:sz w:val="20"/>
                              </w:rPr>
                              <w:alias w:val="Article ID"/>
                              <w:tag w:val="Article ID"/>
                              <w:id w:val="-1954277224"/>
                              <w:showingPlcHdr/>
                              <w:docPartList>
                                <w:docPartGallery w:val="Quick Parts"/>
                              </w:docPartList>
                            </w:sdtPr>
                            <w:sdtContent>
                              <w:r w:rsidRPr="00EE3A4C">
                                <w:rPr>
                                  <w:rStyle w:val="PlaceholderText"/>
                                  <w:sz w:val="20"/>
                                </w:rPr>
                                <w:t>Insert</w:t>
                              </w:r>
                              <w:r>
                                <w:rPr>
                                  <w:rStyle w:val="PlaceholderText"/>
                                  <w:sz w:val="20"/>
                                </w:rPr>
                                <w:t xml:space="preserve"> article</w:t>
                              </w:r>
                              <w:r w:rsidRPr="00EE3A4C">
                                <w:rPr>
                                  <w:rStyle w:val="PlaceholderText"/>
                                  <w:sz w:val="20"/>
                                </w:rPr>
                                <w:t xml:space="preserve"> ID#</w:t>
                              </w:r>
                            </w:sdtContent>
                          </w:sdt>
                          <w:bookmarkEnd w:id="0"/>
                        </w:p>
                        <w:p w14:paraId="13AD2307" w14:textId="77777777" w:rsidR="00402448" w:rsidRPr="009536A3" w:rsidRDefault="00402448" w:rsidP="00402448">
                          <w:pPr>
                            <w:rPr>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5EF7DC" id="_x0000_s1027" type="#_x0000_t202" style="position:absolute;left:0;text-align:left;margin-left:.6pt;margin-top:10.1pt;width:501pt;height:22.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y35YgIAABYFAAAOAAAAZHJzL2Uyb0RvYy54bWysVEtv2zAMvg/YfxB0X+1kXR9BnCJLkWFA&#13;&#10;0BZLh54VWWqMyaImMbGzXz9KTpygC3YYdpFp8ePrI6nxXVsbtlU+VGALPrjIOVNWQlnZ14J/f55/&#13;&#10;uOEsoLClMGBVwXcq8LvJ+3fjxo3UENZgSuUZObFh1LiCrxHdKMuCXKtahAtwypJSg68F0q9/zUov&#13;&#10;GvJem2yY51dZA750HqQKgW7vOyWfJP9aK4mPWgeFzBSccsN0+nSu4plNxmL06oVbV3KfhviHLGpR&#13;&#10;WQrau7oXKNjGV3+4qivpIYDGCwl1BlpXUqUaqJpB/qaa5Vo4lWohcoLraQr/z6182C7dk2fYfoaW&#13;&#10;GhgJaVwYBbqM9bTa1/FLmTLSE4W7njbVIpN0efXxanidk0qSbngzuL1MvGZHa+cDflFQsygU3FNb&#13;&#10;EltiuwhIEQl6gMRgxsbTwrwyptPGm+yYV5JwZ1SH/qY0q0rKZJi8puFRM+PZVlDbyx+pKophLCGj&#13;&#10;iSbHvdHgnJHBg9EeG81UGqjeMD9neIzWo1NEsNgb1pUF/3dj3eEPVXe1xrKxXbVU7EmrVlDuqIMe&#13;&#10;uuEOTs4ronkhAj4JT9NMnaENxUc6tIGm4LCXOFuD/3XuPuJpyEjLWUPbUfDwcyO84sx8tTR+t4NL&#13;&#10;ajLD9HP56XpIP/5UszrV2E09A+rEgN4CJ5MY8WgOovZQv9AiT2NUUgkrKXbB8SDOsNtZegikmk4T&#13;&#10;iBbICVzYpZPRdWQ5DtFz+yK8208a0ow+wGGPxOjNwHXYaGlhukHQVZrGyHPH6p5/Wr40pPuHIm73&#13;&#10;6X9CHZ+zyW8AAAD//wMAUEsDBBQABgAIAAAAIQBinqC53QAAAA0BAAAPAAAAZHJzL2Rvd25yZXYu&#13;&#10;eG1sTE/BTsMwDL0j8Q+RkbixZIVVqGs6TcC404HE0WtMW9EkJcnW7u/xTnCx/fTs5/fKzWwHcaIQ&#13;&#10;e+80LBcKBLnGm961Gt73u7tHEDGhMzh4RxrOFGFTXV+VWBg/uTc61akVLOJigRq6lMZCyth0ZDEu&#13;&#10;/EiOuS8fLCaGoZUm4MTidpCZUrm02Dv+0OFITx013/XRasDp/LldLe3L6qPPQr1P+bR7/dH69mZ+&#13;&#10;XnPZrkEkmtPfBVwysH+o2NjBH52JYmCc8aKGTHG/0Erd83TQkD/kIKtS/k9R/QIAAP//AwBQSwEC&#13;&#10;LQAUAAYACAAAACEAtoM4kv4AAADhAQAAEwAAAAAAAAAAAAAAAAAAAAAAW0NvbnRlbnRfVHlwZXNd&#13;&#10;LnhtbFBLAQItABQABgAIAAAAIQA4/SH/1gAAAJQBAAALAAAAAAAAAAAAAAAAAC8BAABfcmVscy8u&#13;&#10;cmVsc1BLAQItABQABgAIAAAAIQCq+y35YgIAABYFAAAOAAAAAAAAAAAAAAAAAC4CAABkcnMvZTJv&#13;&#10;RG9jLnhtbFBLAQItABQABgAIAAAAIQBinqC53QAAAA0BAAAPAAAAAAAAAAAAAAAAALwEAABkcnMv&#13;&#10;ZG93bnJldi54bWxQSwUGAAAAAAQABADzAAAAxgUAAAAA&#13;&#10;" fillcolor="white [3201]" stroked="f" strokeweight="2pt">
              <v:textbox>
                <w:txbxContent>
                  <w:p w14:paraId="077D316D" w14:textId="40F7868C" w:rsidR="00402448" w:rsidRPr="00EE3A4C" w:rsidRDefault="00402448" w:rsidP="00BA6B8C">
                    <w:pPr>
                      <w:pStyle w:val="Header"/>
                      <w:tabs>
                        <w:tab w:val="clear" w:pos="4320"/>
                        <w:tab w:val="clear" w:pos="8640"/>
                      </w:tabs>
                      <w:ind w:right="45"/>
                      <w:jc w:val="center"/>
                      <w:rPr>
                        <w:noProof/>
                        <w:sz w:val="20"/>
                      </w:rPr>
                    </w:pPr>
                    <w:r w:rsidRPr="00EE3A4C">
                      <w:rPr>
                        <w:noProof/>
                        <w:sz w:val="20"/>
                      </w:rPr>
                      <w:t>https://doi.org/10.3</w:t>
                    </w:r>
                    <w:r>
                      <w:rPr>
                        <w:rFonts w:hint="cs"/>
                        <w:noProof/>
                        <w:sz w:val="20"/>
                        <w:rtl/>
                      </w:rPr>
                      <w:t>1185</w:t>
                    </w:r>
                    <w:r w:rsidRPr="00EE3A4C">
                      <w:rPr>
                        <w:noProof/>
                        <w:sz w:val="20"/>
                      </w:rPr>
                      <w:t>/</w:t>
                    </w:r>
                    <w:bookmarkStart w:id="1" w:name="_Hlk64560090"/>
                    <w:r w:rsidR="000631C7">
                      <w:rPr>
                        <w:noProof/>
                        <w:sz w:val="20"/>
                      </w:rPr>
                      <w:t>lark</w:t>
                    </w:r>
                    <w:r w:rsidRPr="00EE3A4C">
                      <w:rPr>
                        <w:noProof/>
                        <w:sz w:val="20"/>
                      </w:rPr>
                      <w:t>.</w:t>
                    </w:r>
                    <w:sdt>
                      <w:sdtPr>
                        <w:rPr>
                          <w:noProof/>
                          <w:sz w:val="20"/>
                        </w:rPr>
                        <w:alias w:val="Article ID"/>
                        <w:tag w:val="Article ID"/>
                        <w:id w:val="-1954277224"/>
                        <w:showingPlcHdr/>
                        <w:docPartList>
                          <w:docPartGallery w:val="Quick Parts"/>
                        </w:docPartList>
                      </w:sdtPr>
                      <w:sdtContent>
                        <w:r w:rsidRPr="00EE3A4C">
                          <w:rPr>
                            <w:rStyle w:val="PlaceholderText"/>
                            <w:sz w:val="20"/>
                          </w:rPr>
                          <w:t>Insert</w:t>
                        </w:r>
                        <w:r>
                          <w:rPr>
                            <w:rStyle w:val="PlaceholderText"/>
                            <w:sz w:val="20"/>
                          </w:rPr>
                          <w:t xml:space="preserve"> article</w:t>
                        </w:r>
                        <w:r w:rsidRPr="00EE3A4C">
                          <w:rPr>
                            <w:rStyle w:val="PlaceholderText"/>
                            <w:sz w:val="20"/>
                          </w:rPr>
                          <w:t xml:space="preserve"> ID#</w:t>
                        </w:r>
                      </w:sdtContent>
                    </w:sdt>
                    <w:bookmarkEnd w:id="1"/>
                  </w:p>
                  <w:p w14:paraId="13AD2307" w14:textId="77777777" w:rsidR="00402448" w:rsidRPr="009536A3" w:rsidRDefault="00402448" w:rsidP="00402448">
                    <w:pPr>
                      <w:rPr>
                        <w14:textOutline w14:w="9525" w14:cap="rnd" w14:cmpd="sng" w14:algn="ctr">
                          <w14:noFill/>
                          <w14:prstDash w14:val="solid"/>
                          <w14:bevel/>
                        </w14:textOutline>
                      </w:rPr>
                    </w:pPr>
                  </w:p>
                </w:txbxContent>
              </v:textbox>
            </v:shape>
          </w:pict>
        </mc:Fallback>
      </mc:AlternateContent>
    </w:r>
    <w:r w:rsidR="0064014C">
      <w:rPr>
        <w:sz w:val="20"/>
      </w:rPr>
      <w:t xml:space="preserve">   </w:t>
    </w:r>
    <w:r w:rsidR="002F6BBA" w:rsidRPr="00706B7C">
      <w:rPr>
        <w:sz w:val="20"/>
      </w:rPr>
      <w:t>Vol.</w:t>
    </w:r>
    <w:r w:rsidR="003F1C9B" w:rsidRPr="00706B7C">
      <w:rPr>
        <w:sz w:val="20"/>
      </w:rPr>
      <w:t xml:space="preserve"> </w:t>
    </w:r>
    <w:sdt>
      <w:sdtPr>
        <w:rPr>
          <w:sz w:val="20"/>
        </w:rPr>
        <w:alias w:val="Volume#"/>
        <w:tag w:val="Volume#"/>
        <w:id w:val="-548570744"/>
        <w:lock w:val="sdtLocked"/>
        <w:dataBinding w:prefixMappings="xmlns:ns0='http://schemas.microsoft.com/office/2006/coverPageProps' " w:xpath="/ns0:CoverPageProperties[1]/ns0:Abstract[1]" w:storeItemID="{55AF091B-3C7A-41E3-B477-F2FDAA23CFDA}"/>
        <w:text/>
      </w:sdtPr>
      <w:sdtContent>
        <w:r>
          <w:rPr>
            <w:rFonts w:hint="cs"/>
            <w:sz w:val="20"/>
            <w:rtl/>
          </w:rPr>
          <w:t>13</w:t>
        </w:r>
      </w:sdtContent>
    </w:sdt>
    <w:r w:rsidR="002F6BBA" w:rsidRPr="00706B7C">
      <w:rPr>
        <w:sz w:val="20"/>
      </w:rPr>
      <w:t xml:space="preserve"> No.</w:t>
    </w:r>
    <w:r w:rsidR="00746E35" w:rsidRPr="00706B7C">
      <w:rPr>
        <w:sz w:val="20"/>
      </w:rPr>
      <w:t xml:space="preserve"> </w:t>
    </w:r>
    <w:sdt>
      <w:sdtPr>
        <w:rPr>
          <w:sz w:val="20"/>
        </w:rPr>
        <w:alias w:val="Issue#"/>
        <w:tag w:val="Issue#"/>
        <w:id w:val="-548570743"/>
        <w:lock w:val="sdtLocked"/>
        <w:dataBinding w:prefixMappings="xmlns:ns0='http://purl.org/dc/elements/1.1/' xmlns:ns1='http://schemas.openxmlformats.org/package/2006/metadata/core-properties' " w:xpath="/ns1:coreProperties[1]/ns1:category[1]" w:storeItemID="{6C3C8BC8-F283-45AE-878A-BAB7291924A1}"/>
        <w:text/>
      </w:sdtPr>
      <w:sdtContent>
        <w:r w:rsidR="0064014C">
          <w:rPr>
            <w:rFonts w:hint="cs"/>
            <w:sz w:val="20"/>
            <w:rtl/>
          </w:rPr>
          <w:t>1</w:t>
        </w:r>
      </w:sdtContent>
    </w:sdt>
    <w:bookmarkStart w:id="2" w:name="_Hlk183817241"/>
    <w:bookmarkEnd w:id="2"/>
    <w:r w:rsidR="0064014C">
      <w:rPr>
        <w:sz w:val="20"/>
      </w:rPr>
      <w:t xml:space="preserve">  </w:t>
    </w:r>
    <w:r w:rsidR="002F6BBA" w:rsidRPr="00706B7C">
      <w:rPr>
        <w:sz w:val="20"/>
      </w:rPr>
      <w:t xml:space="preserve"> </w:t>
    </w:r>
    <w:sdt>
      <w:sdtPr>
        <w:rPr>
          <w:sz w:val="20"/>
        </w:rPr>
        <w:alias w:val="Publish Date"/>
        <w:tag w:val="Publish Date"/>
        <w:id w:val="-548570742"/>
        <w:lock w:val="sdtLocked"/>
        <w:dataBinding w:prefixMappings="xmlns:ns0='http://schemas.microsoft.com/office/2006/coverPageProps' " w:xpath="/ns0:CoverPageProperties[1]/ns0:PublishDate[1]" w:storeItemID="{55AF091B-3C7A-41E3-B477-F2FDAA23CFDA}"/>
        <w:date w:fullDate="2025-03-01T00:00:00Z">
          <w:dateFormat w:val="MMMM yyyy"/>
          <w:lid w:val="en-US"/>
          <w:storeMappedDataAs w:val="dateTime"/>
          <w:calendar w:val="gregorian"/>
        </w:date>
      </w:sdtPr>
      <w:sdtContent>
        <w:r w:rsidR="00235578">
          <w:rPr>
            <w:sz w:val="20"/>
          </w:rPr>
          <w:t>March 202</w:t>
        </w:r>
        <w:r w:rsidR="00C4469E">
          <w:rPr>
            <w:sz w:val="20"/>
          </w:rPr>
          <w:t>5</w:t>
        </w:r>
      </w:sdtContent>
    </w:sdt>
    <w:r w:rsidR="001414E4" w:rsidRPr="00706B7C">
      <w:rPr>
        <w:sz w:val="20"/>
      </w:rPr>
      <w:t>, pp.</w:t>
    </w:r>
    <w:sdt>
      <w:sdtPr>
        <w:rPr>
          <w:sz w:val="20"/>
        </w:rPr>
        <w:id w:val="-548570741"/>
        <w:docPartObj>
          <w:docPartGallery w:val="Page Numbers (Bottom of Page)"/>
          <w:docPartUnique/>
        </w:docPartObj>
      </w:sdtPr>
      <w:sdtEndPr>
        <w:rPr>
          <w:noProof/>
        </w:rPr>
      </w:sdtEndPr>
      <w:sdtContent>
        <w:sdt>
          <w:sdtPr>
            <w:rPr>
              <w:sz w:val="20"/>
            </w:rPr>
            <w:alias w:val="StartingPage#"/>
            <w:tag w:val="StartingPage#"/>
            <w:id w:val="-548570740"/>
            <w:lock w:val="sdtLocked"/>
            <w:dataBinding w:prefixMappings="xmlns:ns0='http://purl.org/dc/elements/1.1/' xmlns:ns1='http://schemas.openxmlformats.org/package/2006/metadata/core-properties' " w:xpath="/ns1:coreProperties[1]/ns0:subject[1]" w:storeItemID="{6C3C8BC8-F283-45AE-878A-BAB7291924A1}"/>
            <w:text/>
          </w:sdtPr>
          <w:sdtContent>
            <w:r w:rsidR="00C4469E">
              <w:rPr>
                <w:sz w:val="20"/>
              </w:rPr>
              <w:t>1</w:t>
            </w:r>
          </w:sdtContent>
        </w:sdt>
        <w:r w:rsidR="001414E4" w:rsidRPr="00706B7C">
          <w:rPr>
            <w:sz w:val="20"/>
          </w:rPr>
          <w:t>-</w:t>
        </w:r>
        <w:sdt>
          <w:sdtPr>
            <w:rPr>
              <w:sz w:val="20"/>
            </w:rPr>
            <w:alias w:val="EndingPage#"/>
            <w:tag w:val="pp"/>
            <w:id w:val="-548570739"/>
            <w:lock w:val="sdtLocked"/>
            <w:dataBinding w:prefixMappings="xmlns:ns0='http://purl.org/dc/elements/1.1/' xmlns:ns1='http://schemas.openxmlformats.org/package/2006/metadata/core-properties' " w:xpath="/ns1:coreProperties[1]/ns1:contentStatus[1]" w:storeItemID="{6C3C8BC8-F283-45AE-878A-BAB7291924A1}"/>
            <w:text/>
          </w:sdtPr>
          <w:sdtContent>
            <w:r w:rsidR="00746E35" w:rsidRPr="00706B7C">
              <w:rPr>
                <w:sz w:val="20"/>
              </w:rPr>
              <w:t>13</w:t>
            </w:r>
          </w:sdtContent>
        </w:sdt>
      </w:sdtContent>
    </w:sdt>
  </w:p>
  <w:p w14:paraId="439295E8" w14:textId="44B9CC2E" w:rsidR="008E4215" w:rsidRDefault="008E4215" w:rsidP="0022078C">
    <w:pPr>
      <w:pStyle w:val="Header"/>
      <w:pBdr>
        <w:bottom w:val="single" w:sz="4" w:space="0" w:color="auto"/>
      </w:pBdr>
      <w:tabs>
        <w:tab w:val="clear" w:pos="4320"/>
        <w:tab w:val="clear" w:pos="8640"/>
      </w:tabs>
      <w:ind w:right="45"/>
      <w:rPr>
        <w:noProof/>
        <w:sz w:val="20"/>
        <w:rtl/>
      </w:rPr>
    </w:pPr>
  </w:p>
  <w:p w14:paraId="0B01B1C3" w14:textId="1E50E240" w:rsidR="00402448" w:rsidRPr="00706B7C" w:rsidRDefault="00402448" w:rsidP="0022078C">
    <w:pPr>
      <w:pStyle w:val="Header"/>
      <w:pBdr>
        <w:bottom w:val="single" w:sz="4" w:space="0" w:color="auto"/>
      </w:pBdr>
      <w:tabs>
        <w:tab w:val="clear" w:pos="4320"/>
        <w:tab w:val="clear" w:pos="8640"/>
      </w:tabs>
      <w:ind w:right="45"/>
      <w:rPr>
        <w:noProof/>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E6A11"/>
    <w:multiLevelType w:val="hybridMultilevel"/>
    <w:tmpl w:val="AC7A4B36"/>
    <w:lvl w:ilvl="0" w:tplc="76AABFB2">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264B6F"/>
    <w:multiLevelType w:val="multilevel"/>
    <w:tmpl w:val="DCBCBA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1"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C457CD8"/>
    <w:multiLevelType w:val="multilevel"/>
    <w:tmpl w:val="DCBCBA9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6"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7" w15:restartNumberingAfterBreak="0">
    <w:nsid w:val="6A587BBC"/>
    <w:multiLevelType w:val="multilevel"/>
    <w:tmpl w:val="4810E49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b/>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8" w15:restartNumberingAfterBreak="0">
    <w:nsid w:val="6AE51428"/>
    <w:multiLevelType w:val="hybridMultilevel"/>
    <w:tmpl w:val="4CFAA6B6"/>
    <w:lvl w:ilvl="0" w:tplc="3F285D54">
      <w:start w:val="1"/>
      <w:numFmt w:val="decimal"/>
      <w:lvlText w:val="[%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0A3B17"/>
    <w:multiLevelType w:val="multilevel"/>
    <w:tmpl w:val="7BC46EBE"/>
    <w:lvl w:ilvl="0">
      <w:start w:val="1"/>
      <w:numFmt w:val="decimal"/>
      <w:pStyle w:val="Heading1"/>
      <w:lvlText w:val="%1."/>
      <w:lvlJc w:val="left"/>
      <w:pPr>
        <w:ind w:left="432" w:hanging="432"/>
      </w:pPr>
      <w:rPr>
        <w:rFonts w:hint="default"/>
        <w:b/>
        <w:i w:val="0"/>
        <w:sz w:val="22"/>
      </w:rPr>
    </w:lvl>
    <w:lvl w:ilvl="1">
      <w:start w:val="1"/>
      <w:numFmt w:val="decimal"/>
      <w:pStyle w:val="Heading2"/>
      <w:lvlText w:val="%1.%2."/>
      <w:lvlJc w:val="left"/>
      <w:pPr>
        <w:ind w:left="432" w:hanging="432"/>
      </w:pPr>
      <w:rPr>
        <w:rFonts w:hint="default"/>
        <w:i/>
        <w:iCs w:val="0"/>
        <w:sz w:val="22"/>
        <w:szCs w:val="22"/>
      </w:rPr>
    </w:lvl>
    <w:lvl w:ilvl="2">
      <w:start w:val="1"/>
      <w:numFmt w:val="decimal"/>
      <w:pStyle w:val="Heading3"/>
      <w:lvlText w:val="%1.%2.%3."/>
      <w:lvlJc w:val="left"/>
      <w:pPr>
        <w:ind w:left="432" w:hanging="432"/>
      </w:pPr>
      <w:rPr>
        <w:rFonts w:hint="default"/>
      </w:rPr>
    </w:lvl>
    <w:lvl w:ilvl="3">
      <w:start w:val="1"/>
      <w:numFmt w:val="decimal"/>
      <w:pStyle w:val="Heading4"/>
      <w:lvlText w:val="%1.%2.%3.%4."/>
      <w:lvlJc w:val="left"/>
      <w:pPr>
        <w:ind w:left="432" w:hanging="432"/>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1" w15:restartNumberingAfterBreak="0">
    <w:nsid w:val="716B6610"/>
    <w:multiLevelType w:val="multilevel"/>
    <w:tmpl w:val="8E04B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310661"/>
    <w:multiLevelType w:val="multilevel"/>
    <w:tmpl w:val="DCBCBA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53839385">
    <w:abstractNumId w:val="15"/>
  </w:num>
  <w:num w:numId="2" w16cid:durableId="849375768">
    <w:abstractNumId w:val="10"/>
  </w:num>
  <w:num w:numId="3" w16cid:durableId="1431773701">
    <w:abstractNumId w:val="20"/>
  </w:num>
  <w:num w:numId="4" w16cid:durableId="1171799305">
    <w:abstractNumId w:val="9"/>
  </w:num>
  <w:num w:numId="5" w16cid:durableId="886523841">
    <w:abstractNumId w:val="13"/>
  </w:num>
  <w:num w:numId="6" w16cid:durableId="1355229820">
    <w:abstractNumId w:val="16"/>
  </w:num>
  <w:num w:numId="7" w16cid:durableId="1301417998">
    <w:abstractNumId w:val="14"/>
  </w:num>
  <w:num w:numId="8" w16cid:durableId="672142689">
    <w:abstractNumId w:val="11"/>
  </w:num>
  <w:num w:numId="9" w16cid:durableId="223955329">
    <w:abstractNumId w:val="8"/>
  </w:num>
  <w:num w:numId="10" w16cid:durableId="161898116">
    <w:abstractNumId w:val="3"/>
  </w:num>
  <w:num w:numId="11" w16cid:durableId="1884826679">
    <w:abstractNumId w:val="2"/>
  </w:num>
  <w:num w:numId="12" w16cid:durableId="837765159">
    <w:abstractNumId w:val="5"/>
  </w:num>
  <w:num w:numId="13" w16cid:durableId="251014122">
    <w:abstractNumId w:val="4"/>
  </w:num>
  <w:num w:numId="14" w16cid:durableId="406155672">
    <w:abstractNumId w:val="6"/>
  </w:num>
  <w:num w:numId="15" w16cid:durableId="731123316">
    <w:abstractNumId w:val="19"/>
  </w:num>
  <w:num w:numId="16" w16cid:durableId="320237905">
    <w:abstractNumId w:val="7"/>
  </w:num>
  <w:num w:numId="17" w16cid:durableId="862591813">
    <w:abstractNumId w:val="18"/>
  </w:num>
  <w:num w:numId="18" w16cid:durableId="332490814">
    <w:abstractNumId w:val="17"/>
  </w:num>
  <w:num w:numId="19" w16cid:durableId="635721046">
    <w:abstractNumId w:val="22"/>
  </w:num>
  <w:num w:numId="20" w16cid:durableId="1824663975">
    <w:abstractNumId w:val="1"/>
  </w:num>
  <w:num w:numId="21" w16cid:durableId="2091075061">
    <w:abstractNumId w:val="12"/>
  </w:num>
  <w:num w:numId="22" w16cid:durableId="1697344535">
    <w:abstractNumId w:val="21"/>
  </w:num>
  <w:num w:numId="23" w16cid:durableId="1482578205">
    <w:abstractNumId w:val="19"/>
  </w:num>
  <w:num w:numId="24" w16cid:durableId="936400187">
    <w:abstractNumId w:val="19"/>
  </w:num>
  <w:num w:numId="25" w16cid:durableId="260646671">
    <w:abstractNumId w:val="19"/>
  </w:num>
  <w:num w:numId="26" w16cid:durableId="450511840">
    <w:abstractNumId w:val="19"/>
  </w:num>
  <w:num w:numId="27" w16cid:durableId="221673870">
    <w:abstractNumId w:val="19"/>
  </w:num>
  <w:num w:numId="28" w16cid:durableId="854153332">
    <w:abstractNumId w:val="19"/>
  </w:num>
  <w:num w:numId="29" w16cid:durableId="712728120">
    <w:abstractNumId w:val="19"/>
  </w:num>
  <w:num w:numId="30" w16cid:durableId="1697075727">
    <w:abstractNumId w:val="19"/>
  </w:num>
  <w:num w:numId="31" w16cid:durableId="1315403800">
    <w:abstractNumId w:val="19"/>
  </w:num>
  <w:num w:numId="32" w16cid:durableId="1103843697">
    <w:abstractNumId w:val="19"/>
  </w:num>
  <w:num w:numId="33" w16cid:durableId="839780026">
    <w:abstractNumId w:val="19"/>
  </w:num>
  <w:num w:numId="34" w16cid:durableId="1046218058">
    <w:abstractNumId w:val="19"/>
  </w:num>
  <w:num w:numId="35" w16cid:durableId="1099763781">
    <w:abstractNumId w:val="19"/>
  </w:num>
  <w:num w:numId="36" w16cid:durableId="162815119">
    <w:abstractNumId w:val="19"/>
  </w:num>
  <w:num w:numId="37" w16cid:durableId="1112090012">
    <w:abstractNumId w:val="19"/>
  </w:num>
  <w:num w:numId="38" w16cid:durableId="1628512884">
    <w:abstractNumId w:val="19"/>
  </w:num>
  <w:num w:numId="39" w16cid:durableId="1645700080">
    <w:abstractNumId w:val="19"/>
  </w:num>
  <w:num w:numId="40" w16cid:durableId="1091855685">
    <w:abstractNumId w:val="19"/>
  </w:num>
  <w:num w:numId="41" w16cid:durableId="949776351">
    <w:abstractNumId w:val="19"/>
  </w:num>
  <w:num w:numId="42" w16cid:durableId="39212298">
    <w:abstractNumId w:val="0"/>
  </w:num>
  <w:num w:numId="43" w16cid:durableId="677314584">
    <w:abstractNumId w:val="19"/>
  </w:num>
  <w:num w:numId="44" w16cid:durableId="671182302">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772"/>
    <w:rsid w:val="000013CF"/>
    <w:rsid w:val="00002882"/>
    <w:rsid w:val="00002BB5"/>
    <w:rsid w:val="0000385F"/>
    <w:rsid w:val="00005EFC"/>
    <w:rsid w:val="00007744"/>
    <w:rsid w:val="000106D0"/>
    <w:rsid w:val="00012B40"/>
    <w:rsid w:val="00012CEF"/>
    <w:rsid w:val="00014633"/>
    <w:rsid w:val="00015F2A"/>
    <w:rsid w:val="00017858"/>
    <w:rsid w:val="00027142"/>
    <w:rsid w:val="000279BE"/>
    <w:rsid w:val="00034C84"/>
    <w:rsid w:val="00037788"/>
    <w:rsid w:val="000416A3"/>
    <w:rsid w:val="000437AE"/>
    <w:rsid w:val="000474E3"/>
    <w:rsid w:val="00047710"/>
    <w:rsid w:val="00051CA3"/>
    <w:rsid w:val="000523C5"/>
    <w:rsid w:val="00053FB7"/>
    <w:rsid w:val="0006020A"/>
    <w:rsid w:val="00060330"/>
    <w:rsid w:val="00060F5C"/>
    <w:rsid w:val="00061D77"/>
    <w:rsid w:val="00062720"/>
    <w:rsid w:val="000631C7"/>
    <w:rsid w:val="00065191"/>
    <w:rsid w:val="00066063"/>
    <w:rsid w:val="0007154C"/>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158"/>
    <w:rsid w:val="00096883"/>
    <w:rsid w:val="000973CC"/>
    <w:rsid w:val="00097958"/>
    <w:rsid w:val="00097E2D"/>
    <w:rsid w:val="000A15DA"/>
    <w:rsid w:val="000A592D"/>
    <w:rsid w:val="000A643C"/>
    <w:rsid w:val="000A7ACA"/>
    <w:rsid w:val="000B0641"/>
    <w:rsid w:val="000B068F"/>
    <w:rsid w:val="000B5480"/>
    <w:rsid w:val="000B682B"/>
    <w:rsid w:val="000C03DA"/>
    <w:rsid w:val="000C4B17"/>
    <w:rsid w:val="000C730A"/>
    <w:rsid w:val="000D099B"/>
    <w:rsid w:val="000D196B"/>
    <w:rsid w:val="000D3B05"/>
    <w:rsid w:val="000D50C8"/>
    <w:rsid w:val="000D6591"/>
    <w:rsid w:val="000D6BC3"/>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BF1"/>
    <w:rsid w:val="00106F02"/>
    <w:rsid w:val="001078A8"/>
    <w:rsid w:val="00107904"/>
    <w:rsid w:val="001129DE"/>
    <w:rsid w:val="0011369D"/>
    <w:rsid w:val="00113F18"/>
    <w:rsid w:val="00114470"/>
    <w:rsid w:val="00117326"/>
    <w:rsid w:val="00117C85"/>
    <w:rsid w:val="00121C37"/>
    <w:rsid w:val="00122833"/>
    <w:rsid w:val="00125C41"/>
    <w:rsid w:val="00126B1A"/>
    <w:rsid w:val="0013179E"/>
    <w:rsid w:val="00131A6C"/>
    <w:rsid w:val="00131E4C"/>
    <w:rsid w:val="00133B59"/>
    <w:rsid w:val="00136716"/>
    <w:rsid w:val="00137465"/>
    <w:rsid w:val="00137E25"/>
    <w:rsid w:val="00137F36"/>
    <w:rsid w:val="001414E4"/>
    <w:rsid w:val="001434C3"/>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7BCE"/>
    <w:rsid w:val="00177E2C"/>
    <w:rsid w:val="00180992"/>
    <w:rsid w:val="00180FD2"/>
    <w:rsid w:val="00180FD4"/>
    <w:rsid w:val="00181509"/>
    <w:rsid w:val="00181965"/>
    <w:rsid w:val="00185202"/>
    <w:rsid w:val="00187B69"/>
    <w:rsid w:val="0019050C"/>
    <w:rsid w:val="00192E8C"/>
    <w:rsid w:val="0019391D"/>
    <w:rsid w:val="00195579"/>
    <w:rsid w:val="00197A6A"/>
    <w:rsid w:val="001A0839"/>
    <w:rsid w:val="001A33EF"/>
    <w:rsid w:val="001A6138"/>
    <w:rsid w:val="001B2439"/>
    <w:rsid w:val="001B2EF9"/>
    <w:rsid w:val="001B4AB3"/>
    <w:rsid w:val="001B5250"/>
    <w:rsid w:val="001B5719"/>
    <w:rsid w:val="001B621C"/>
    <w:rsid w:val="001B64D0"/>
    <w:rsid w:val="001B7915"/>
    <w:rsid w:val="001C0573"/>
    <w:rsid w:val="001C0FE6"/>
    <w:rsid w:val="001C19EB"/>
    <w:rsid w:val="001C1DDC"/>
    <w:rsid w:val="001C523B"/>
    <w:rsid w:val="001C7AC5"/>
    <w:rsid w:val="001D04CA"/>
    <w:rsid w:val="001D19C3"/>
    <w:rsid w:val="001D218B"/>
    <w:rsid w:val="001D3B6C"/>
    <w:rsid w:val="001E0841"/>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3C09"/>
    <w:rsid w:val="00204431"/>
    <w:rsid w:val="0020464A"/>
    <w:rsid w:val="00204A25"/>
    <w:rsid w:val="0020608E"/>
    <w:rsid w:val="002073B6"/>
    <w:rsid w:val="002076CA"/>
    <w:rsid w:val="002079DD"/>
    <w:rsid w:val="00212628"/>
    <w:rsid w:val="00212DCC"/>
    <w:rsid w:val="002134C2"/>
    <w:rsid w:val="002141C1"/>
    <w:rsid w:val="002153D9"/>
    <w:rsid w:val="00215A82"/>
    <w:rsid w:val="00216F2A"/>
    <w:rsid w:val="0022078C"/>
    <w:rsid w:val="00220914"/>
    <w:rsid w:val="00221D61"/>
    <w:rsid w:val="00221FB3"/>
    <w:rsid w:val="00224456"/>
    <w:rsid w:val="00225BEA"/>
    <w:rsid w:val="00230440"/>
    <w:rsid w:val="00230AAB"/>
    <w:rsid w:val="00231A19"/>
    <w:rsid w:val="00232081"/>
    <w:rsid w:val="00232DA1"/>
    <w:rsid w:val="00235578"/>
    <w:rsid w:val="002378BD"/>
    <w:rsid w:val="00237B26"/>
    <w:rsid w:val="00240303"/>
    <w:rsid w:val="0024150B"/>
    <w:rsid w:val="0024180A"/>
    <w:rsid w:val="0024268D"/>
    <w:rsid w:val="00250442"/>
    <w:rsid w:val="0025047D"/>
    <w:rsid w:val="00250A66"/>
    <w:rsid w:val="00254EC2"/>
    <w:rsid w:val="002550AB"/>
    <w:rsid w:val="00256322"/>
    <w:rsid w:val="002575A8"/>
    <w:rsid w:val="00260476"/>
    <w:rsid w:val="00260C51"/>
    <w:rsid w:val="00261B88"/>
    <w:rsid w:val="0026229E"/>
    <w:rsid w:val="002622CD"/>
    <w:rsid w:val="00262BFE"/>
    <w:rsid w:val="00266574"/>
    <w:rsid w:val="002668F8"/>
    <w:rsid w:val="00270E78"/>
    <w:rsid w:val="00271390"/>
    <w:rsid w:val="00271AB9"/>
    <w:rsid w:val="0027245E"/>
    <w:rsid w:val="002743A4"/>
    <w:rsid w:val="00274BCC"/>
    <w:rsid w:val="00275406"/>
    <w:rsid w:val="002769E7"/>
    <w:rsid w:val="00276A14"/>
    <w:rsid w:val="00281882"/>
    <w:rsid w:val="00281D99"/>
    <w:rsid w:val="002821B9"/>
    <w:rsid w:val="0028342E"/>
    <w:rsid w:val="0028450D"/>
    <w:rsid w:val="002846DB"/>
    <w:rsid w:val="0028615A"/>
    <w:rsid w:val="00291EBF"/>
    <w:rsid w:val="00295FEE"/>
    <w:rsid w:val="00296D8E"/>
    <w:rsid w:val="002A0772"/>
    <w:rsid w:val="002B0601"/>
    <w:rsid w:val="002B10C7"/>
    <w:rsid w:val="002B66EF"/>
    <w:rsid w:val="002B6EC9"/>
    <w:rsid w:val="002B7609"/>
    <w:rsid w:val="002C0665"/>
    <w:rsid w:val="002C1842"/>
    <w:rsid w:val="002C2C92"/>
    <w:rsid w:val="002C4749"/>
    <w:rsid w:val="002C6317"/>
    <w:rsid w:val="002D07B9"/>
    <w:rsid w:val="002D0C71"/>
    <w:rsid w:val="002D0F04"/>
    <w:rsid w:val="002D31A6"/>
    <w:rsid w:val="002D4A56"/>
    <w:rsid w:val="002D6430"/>
    <w:rsid w:val="002D797A"/>
    <w:rsid w:val="002E0BC4"/>
    <w:rsid w:val="002E184C"/>
    <w:rsid w:val="002E1901"/>
    <w:rsid w:val="002E2CAE"/>
    <w:rsid w:val="002E6409"/>
    <w:rsid w:val="002F137A"/>
    <w:rsid w:val="002F267D"/>
    <w:rsid w:val="002F3970"/>
    <w:rsid w:val="002F3D30"/>
    <w:rsid w:val="002F41A4"/>
    <w:rsid w:val="002F48E3"/>
    <w:rsid w:val="002F5769"/>
    <w:rsid w:val="002F5772"/>
    <w:rsid w:val="002F6BBA"/>
    <w:rsid w:val="002F6DFA"/>
    <w:rsid w:val="002F7C5F"/>
    <w:rsid w:val="0030038F"/>
    <w:rsid w:val="00302D7F"/>
    <w:rsid w:val="00305125"/>
    <w:rsid w:val="00306442"/>
    <w:rsid w:val="003069FB"/>
    <w:rsid w:val="00312C0C"/>
    <w:rsid w:val="00313AA2"/>
    <w:rsid w:val="003200C9"/>
    <w:rsid w:val="003209C7"/>
    <w:rsid w:val="00322484"/>
    <w:rsid w:val="0032306D"/>
    <w:rsid w:val="0032367E"/>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61EB1"/>
    <w:rsid w:val="003629D1"/>
    <w:rsid w:val="003637CE"/>
    <w:rsid w:val="003676F2"/>
    <w:rsid w:val="003715EC"/>
    <w:rsid w:val="0037235E"/>
    <w:rsid w:val="00373753"/>
    <w:rsid w:val="00376867"/>
    <w:rsid w:val="00376A96"/>
    <w:rsid w:val="00376EF9"/>
    <w:rsid w:val="003772AC"/>
    <w:rsid w:val="00381D28"/>
    <w:rsid w:val="00381E56"/>
    <w:rsid w:val="003826FF"/>
    <w:rsid w:val="00393D9D"/>
    <w:rsid w:val="00393E61"/>
    <w:rsid w:val="00396D02"/>
    <w:rsid w:val="003972DA"/>
    <w:rsid w:val="003A0041"/>
    <w:rsid w:val="003A1C3E"/>
    <w:rsid w:val="003A2970"/>
    <w:rsid w:val="003A325C"/>
    <w:rsid w:val="003A5088"/>
    <w:rsid w:val="003A73E6"/>
    <w:rsid w:val="003A7D80"/>
    <w:rsid w:val="003B0D2C"/>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5B84"/>
    <w:rsid w:val="003D79CF"/>
    <w:rsid w:val="003E0207"/>
    <w:rsid w:val="003E304D"/>
    <w:rsid w:val="003E4AA5"/>
    <w:rsid w:val="003F0964"/>
    <w:rsid w:val="003F18A1"/>
    <w:rsid w:val="003F1C9B"/>
    <w:rsid w:val="003F1D93"/>
    <w:rsid w:val="003F2EB6"/>
    <w:rsid w:val="003F4897"/>
    <w:rsid w:val="003F6587"/>
    <w:rsid w:val="00402448"/>
    <w:rsid w:val="00402C7D"/>
    <w:rsid w:val="00403A74"/>
    <w:rsid w:val="00407351"/>
    <w:rsid w:val="00407C2D"/>
    <w:rsid w:val="004106DF"/>
    <w:rsid w:val="00411A71"/>
    <w:rsid w:val="00411C0C"/>
    <w:rsid w:val="0041399A"/>
    <w:rsid w:val="00414535"/>
    <w:rsid w:val="00414EA0"/>
    <w:rsid w:val="00416A3B"/>
    <w:rsid w:val="00420D64"/>
    <w:rsid w:val="00424E85"/>
    <w:rsid w:val="00425BE9"/>
    <w:rsid w:val="004269D6"/>
    <w:rsid w:val="00427072"/>
    <w:rsid w:val="004322D8"/>
    <w:rsid w:val="0043585C"/>
    <w:rsid w:val="00441F35"/>
    <w:rsid w:val="00443205"/>
    <w:rsid w:val="004439D2"/>
    <w:rsid w:val="004503E9"/>
    <w:rsid w:val="004526A1"/>
    <w:rsid w:val="00453463"/>
    <w:rsid w:val="004550E4"/>
    <w:rsid w:val="004576EE"/>
    <w:rsid w:val="004637E8"/>
    <w:rsid w:val="00464F81"/>
    <w:rsid w:val="00467368"/>
    <w:rsid w:val="004674CD"/>
    <w:rsid w:val="004710EE"/>
    <w:rsid w:val="00472E56"/>
    <w:rsid w:val="00473961"/>
    <w:rsid w:val="00473E74"/>
    <w:rsid w:val="004740EC"/>
    <w:rsid w:val="004819CF"/>
    <w:rsid w:val="00481DA2"/>
    <w:rsid w:val="00482432"/>
    <w:rsid w:val="00484866"/>
    <w:rsid w:val="004859D6"/>
    <w:rsid w:val="00485FD1"/>
    <w:rsid w:val="0048729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32A"/>
    <w:rsid w:val="004C3BEB"/>
    <w:rsid w:val="004C59ED"/>
    <w:rsid w:val="004C65D5"/>
    <w:rsid w:val="004D06D8"/>
    <w:rsid w:val="004D2C01"/>
    <w:rsid w:val="004D7295"/>
    <w:rsid w:val="004E140A"/>
    <w:rsid w:val="004E154B"/>
    <w:rsid w:val="004E1914"/>
    <w:rsid w:val="004E3613"/>
    <w:rsid w:val="004E3AFD"/>
    <w:rsid w:val="004E3CAD"/>
    <w:rsid w:val="004E6C69"/>
    <w:rsid w:val="004F101E"/>
    <w:rsid w:val="004F15E4"/>
    <w:rsid w:val="004F2A11"/>
    <w:rsid w:val="004F3166"/>
    <w:rsid w:val="004F3208"/>
    <w:rsid w:val="004F54D2"/>
    <w:rsid w:val="004F6193"/>
    <w:rsid w:val="00501713"/>
    <w:rsid w:val="005043AA"/>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CAF"/>
    <w:rsid w:val="00530E20"/>
    <w:rsid w:val="0053172B"/>
    <w:rsid w:val="00532941"/>
    <w:rsid w:val="00535A39"/>
    <w:rsid w:val="005373E3"/>
    <w:rsid w:val="00540DCE"/>
    <w:rsid w:val="00540DD7"/>
    <w:rsid w:val="00541F86"/>
    <w:rsid w:val="00541FCB"/>
    <w:rsid w:val="0054283A"/>
    <w:rsid w:val="00545E9C"/>
    <w:rsid w:val="00547658"/>
    <w:rsid w:val="0054768C"/>
    <w:rsid w:val="0055649A"/>
    <w:rsid w:val="00563102"/>
    <w:rsid w:val="00570DFC"/>
    <w:rsid w:val="00572013"/>
    <w:rsid w:val="00573257"/>
    <w:rsid w:val="005778F7"/>
    <w:rsid w:val="00577A3F"/>
    <w:rsid w:val="005805DF"/>
    <w:rsid w:val="0058326E"/>
    <w:rsid w:val="005833B8"/>
    <w:rsid w:val="00583A03"/>
    <w:rsid w:val="005841BA"/>
    <w:rsid w:val="00584301"/>
    <w:rsid w:val="00586161"/>
    <w:rsid w:val="005869B8"/>
    <w:rsid w:val="005877F2"/>
    <w:rsid w:val="00592442"/>
    <w:rsid w:val="0059283B"/>
    <w:rsid w:val="00593E92"/>
    <w:rsid w:val="00594840"/>
    <w:rsid w:val="005949F1"/>
    <w:rsid w:val="005956F7"/>
    <w:rsid w:val="00595CB2"/>
    <w:rsid w:val="00596138"/>
    <w:rsid w:val="005978C8"/>
    <w:rsid w:val="005A0A0F"/>
    <w:rsid w:val="005A1AD0"/>
    <w:rsid w:val="005A2361"/>
    <w:rsid w:val="005A24ED"/>
    <w:rsid w:val="005A2573"/>
    <w:rsid w:val="005A4783"/>
    <w:rsid w:val="005A6B87"/>
    <w:rsid w:val="005B0825"/>
    <w:rsid w:val="005B0A84"/>
    <w:rsid w:val="005B15D3"/>
    <w:rsid w:val="005B2D16"/>
    <w:rsid w:val="005B4DAF"/>
    <w:rsid w:val="005B56A0"/>
    <w:rsid w:val="005B5788"/>
    <w:rsid w:val="005B60D5"/>
    <w:rsid w:val="005B693A"/>
    <w:rsid w:val="005C11D6"/>
    <w:rsid w:val="005C12EA"/>
    <w:rsid w:val="005C1759"/>
    <w:rsid w:val="005C234E"/>
    <w:rsid w:val="005C2FE9"/>
    <w:rsid w:val="005C7AC4"/>
    <w:rsid w:val="005D02EE"/>
    <w:rsid w:val="005D0C1B"/>
    <w:rsid w:val="005D210E"/>
    <w:rsid w:val="005D3D27"/>
    <w:rsid w:val="005D464B"/>
    <w:rsid w:val="005D7D3A"/>
    <w:rsid w:val="005D7EB1"/>
    <w:rsid w:val="005E6EF7"/>
    <w:rsid w:val="005E736A"/>
    <w:rsid w:val="005E75FC"/>
    <w:rsid w:val="005F042D"/>
    <w:rsid w:val="005F3D1C"/>
    <w:rsid w:val="005F534C"/>
    <w:rsid w:val="005F75F8"/>
    <w:rsid w:val="006044C7"/>
    <w:rsid w:val="00606FD0"/>
    <w:rsid w:val="0061096A"/>
    <w:rsid w:val="006123B6"/>
    <w:rsid w:val="00613977"/>
    <w:rsid w:val="0061627D"/>
    <w:rsid w:val="006206C7"/>
    <w:rsid w:val="00622EC4"/>
    <w:rsid w:val="0062488B"/>
    <w:rsid w:val="006327F1"/>
    <w:rsid w:val="00636167"/>
    <w:rsid w:val="0064014C"/>
    <w:rsid w:val="00644417"/>
    <w:rsid w:val="00647075"/>
    <w:rsid w:val="00652EBE"/>
    <w:rsid w:val="006549EF"/>
    <w:rsid w:val="00655C14"/>
    <w:rsid w:val="00656420"/>
    <w:rsid w:val="00662070"/>
    <w:rsid w:val="0066237A"/>
    <w:rsid w:val="006628A9"/>
    <w:rsid w:val="00665A9F"/>
    <w:rsid w:val="00665B37"/>
    <w:rsid w:val="006719D8"/>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34DA"/>
    <w:rsid w:val="006A6AEE"/>
    <w:rsid w:val="006B027E"/>
    <w:rsid w:val="006B0965"/>
    <w:rsid w:val="006B4AE5"/>
    <w:rsid w:val="006B6754"/>
    <w:rsid w:val="006B71FD"/>
    <w:rsid w:val="006C0661"/>
    <w:rsid w:val="006C0E3B"/>
    <w:rsid w:val="006C18AF"/>
    <w:rsid w:val="006C1D12"/>
    <w:rsid w:val="006C1E2B"/>
    <w:rsid w:val="006D29E6"/>
    <w:rsid w:val="006D449D"/>
    <w:rsid w:val="006D51C9"/>
    <w:rsid w:val="006D5851"/>
    <w:rsid w:val="006D5DAA"/>
    <w:rsid w:val="006D5EAF"/>
    <w:rsid w:val="006D60D9"/>
    <w:rsid w:val="006D6178"/>
    <w:rsid w:val="006E361D"/>
    <w:rsid w:val="006E3810"/>
    <w:rsid w:val="006E4485"/>
    <w:rsid w:val="006E44B1"/>
    <w:rsid w:val="006E492E"/>
    <w:rsid w:val="006E4C9D"/>
    <w:rsid w:val="006E5DCF"/>
    <w:rsid w:val="006E669C"/>
    <w:rsid w:val="006E786F"/>
    <w:rsid w:val="006F01C3"/>
    <w:rsid w:val="006F5B9E"/>
    <w:rsid w:val="006F7480"/>
    <w:rsid w:val="0070124C"/>
    <w:rsid w:val="007017C6"/>
    <w:rsid w:val="007027BB"/>
    <w:rsid w:val="00704F5C"/>
    <w:rsid w:val="00705140"/>
    <w:rsid w:val="007066C5"/>
    <w:rsid w:val="00706B7C"/>
    <w:rsid w:val="00710FE3"/>
    <w:rsid w:val="00712FFF"/>
    <w:rsid w:val="007142C8"/>
    <w:rsid w:val="00717A32"/>
    <w:rsid w:val="00720729"/>
    <w:rsid w:val="007212E2"/>
    <w:rsid w:val="00723DEB"/>
    <w:rsid w:val="007240E7"/>
    <w:rsid w:val="00731AEB"/>
    <w:rsid w:val="00734237"/>
    <w:rsid w:val="00740C36"/>
    <w:rsid w:val="00741A8F"/>
    <w:rsid w:val="00742008"/>
    <w:rsid w:val="0074336B"/>
    <w:rsid w:val="00743BA0"/>
    <w:rsid w:val="00746E35"/>
    <w:rsid w:val="00747DFD"/>
    <w:rsid w:val="00752B85"/>
    <w:rsid w:val="00754329"/>
    <w:rsid w:val="007547A1"/>
    <w:rsid w:val="0075674A"/>
    <w:rsid w:val="00756A93"/>
    <w:rsid w:val="0075769A"/>
    <w:rsid w:val="00765DEF"/>
    <w:rsid w:val="00766E46"/>
    <w:rsid w:val="00770E6E"/>
    <w:rsid w:val="00771A7C"/>
    <w:rsid w:val="0077230A"/>
    <w:rsid w:val="0077251B"/>
    <w:rsid w:val="00772725"/>
    <w:rsid w:val="00772C0B"/>
    <w:rsid w:val="00773EB7"/>
    <w:rsid w:val="007751AA"/>
    <w:rsid w:val="00777AD7"/>
    <w:rsid w:val="007912CE"/>
    <w:rsid w:val="0079451D"/>
    <w:rsid w:val="007A007D"/>
    <w:rsid w:val="007A04C8"/>
    <w:rsid w:val="007A3102"/>
    <w:rsid w:val="007A324E"/>
    <w:rsid w:val="007A3B30"/>
    <w:rsid w:val="007A3FC0"/>
    <w:rsid w:val="007A49BA"/>
    <w:rsid w:val="007A609F"/>
    <w:rsid w:val="007A6A3D"/>
    <w:rsid w:val="007A7484"/>
    <w:rsid w:val="007B0B14"/>
    <w:rsid w:val="007B57A1"/>
    <w:rsid w:val="007B7535"/>
    <w:rsid w:val="007C0D3D"/>
    <w:rsid w:val="007C2A08"/>
    <w:rsid w:val="007C608C"/>
    <w:rsid w:val="007C60D8"/>
    <w:rsid w:val="007C773C"/>
    <w:rsid w:val="007D0AC6"/>
    <w:rsid w:val="007D2077"/>
    <w:rsid w:val="007D7A78"/>
    <w:rsid w:val="007E5812"/>
    <w:rsid w:val="007E68A5"/>
    <w:rsid w:val="007F117B"/>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4AD7"/>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471DA"/>
    <w:rsid w:val="008508FF"/>
    <w:rsid w:val="00850CAC"/>
    <w:rsid w:val="0085238C"/>
    <w:rsid w:val="008530DA"/>
    <w:rsid w:val="008538D0"/>
    <w:rsid w:val="00853BF4"/>
    <w:rsid w:val="00854ED5"/>
    <w:rsid w:val="00855965"/>
    <w:rsid w:val="00856356"/>
    <w:rsid w:val="008563F2"/>
    <w:rsid w:val="00860671"/>
    <w:rsid w:val="00862CD2"/>
    <w:rsid w:val="0086508B"/>
    <w:rsid w:val="00866E4F"/>
    <w:rsid w:val="0087156B"/>
    <w:rsid w:val="00872D7E"/>
    <w:rsid w:val="008754E6"/>
    <w:rsid w:val="0087776F"/>
    <w:rsid w:val="008779D4"/>
    <w:rsid w:val="0088149E"/>
    <w:rsid w:val="0088233C"/>
    <w:rsid w:val="0088280A"/>
    <w:rsid w:val="00883EB7"/>
    <w:rsid w:val="00891BC1"/>
    <w:rsid w:val="00892C9F"/>
    <w:rsid w:val="00892FBD"/>
    <w:rsid w:val="0089314F"/>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874"/>
    <w:rsid w:val="008B3B85"/>
    <w:rsid w:val="008B42E3"/>
    <w:rsid w:val="008B4E8C"/>
    <w:rsid w:val="008B60B8"/>
    <w:rsid w:val="008C12BE"/>
    <w:rsid w:val="008C1B93"/>
    <w:rsid w:val="008C22C7"/>
    <w:rsid w:val="008C38EB"/>
    <w:rsid w:val="008C414B"/>
    <w:rsid w:val="008C41C4"/>
    <w:rsid w:val="008C54EA"/>
    <w:rsid w:val="008C6701"/>
    <w:rsid w:val="008C671C"/>
    <w:rsid w:val="008D1F60"/>
    <w:rsid w:val="008D28A9"/>
    <w:rsid w:val="008D3BDF"/>
    <w:rsid w:val="008D6954"/>
    <w:rsid w:val="008D7EA2"/>
    <w:rsid w:val="008E09EC"/>
    <w:rsid w:val="008E0F80"/>
    <w:rsid w:val="008E1CA4"/>
    <w:rsid w:val="008E3FAA"/>
    <w:rsid w:val="008E4215"/>
    <w:rsid w:val="008E51B9"/>
    <w:rsid w:val="008E737C"/>
    <w:rsid w:val="008E7B89"/>
    <w:rsid w:val="008F04D0"/>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15B02"/>
    <w:rsid w:val="00921D05"/>
    <w:rsid w:val="0092257C"/>
    <w:rsid w:val="00923121"/>
    <w:rsid w:val="009266EC"/>
    <w:rsid w:val="009314C3"/>
    <w:rsid w:val="009317FD"/>
    <w:rsid w:val="00935455"/>
    <w:rsid w:val="00936762"/>
    <w:rsid w:val="0093773E"/>
    <w:rsid w:val="009406FF"/>
    <w:rsid w:val="00941203"/>
    <w:rsid w:val="009416C1"/>
    <w:rsid w:val="0094367D"/>
    <w:rsid w:val="00943FA1"/>
    <w:rsid w:val="00945A5C"/>
    <w:rsid w:val="00946389"/>
    <w:rsid w:val="0094738D"/>
    <w:rsid w:val="00950EF7"/>
    <w:rsid w:val="009536A3"/>
    <w:rsid w:val="00954DC1"/>
    <w:rsid w:val="00955462"/>
    <w:rsid w:val="00956EB6"/>
    <w:rsid w:val="00957C11"/>
    <w:rsid w:val="009605EF"/>
    <w:rsid w:val="009617A9"/>
    <w:rsid w:val="009665BE"/>
    <w:rsid w:val="009673AB"/>
    <w:rsid w:val="00970ADE"/>
    <w:rsid w:val="00970E84"/>
    <w:rsid w:val="00971153"/>
    <w:rsid w:val="00981036"/>
    <w:rsid w:val="00981E5F"/>
    <w:rsid w:val="00983846"/>
    <w:rsid w:val="00990CC8"/>
    <w:rsid w:val="0099227E"/>
    <w:rsid w:val="009949C5"/>
    <w:rsid w:val="00996CAB"/>
    <w:rsid w:val="009A19B2"/>
    <w:rsid w:val="009A1BFB"/>
    <w:rsid w:val="009A39E6"/>
    <w:rsid w:val="009A425A"/>
    <w:rsid w:val="009A6C29"/>
    <w:rsid w:val="009A734C"/>
    <w:rsid w:val="009B3EC0"/>
    <w:rsid w:val="009B5FE8"/>
    <w:rsid w:val="009B62B1"/>
    <w:rsid w:val="009B76C2"/>
    <w:rsid w:val="009C080D"/>
    <w:rsid w:val="009C30BF"/>
    <w:rsid w:val="009C5293"/>
    <w:rsid w:val="009D41DF"/>
    <w:rsid w:val="009D709E"/>
    <w:rsid w:val="009E0249"/>
    <w:rsid w:val="009E055A"/>
    <w:rsid w:val="009E0F0F"/>
    <w:rsid w:val="009E36AC"/>
    <w:rsid w:val="009E4FB4"/>
    <w:rsid w:val="009E5694"/>
    <w:rsid w:val="009E585B"/>
    <w:rsid w:val="009F040E"/>
    <w:rsid w:val="009F786B"/>
    <w:rsid w:val="00A01765"/>
    <w:rsid w:val="00A02DD3"/>
    <w:rsid w:val="00A04D6C"/>
    <w:rsid w:val="00A05622"/>
    <w:rsid w:val="00A111CD"/>
    <w:rsid w:val="00A1136A"/>
    <w:rsid w:val="00A12843"/>
    <w:rsid w:val="00A16250"/>
    <w:rsid w:val="00A17296"/>
    <w:rsid w:val="00A17D28"/>
    <w:rsid w:val="00A21621"/>
    <w:rsid w:val="00A22457"/>
    <w:rsid w:val="00A22900"/>
    <w:rsid w:val="00A31E71"/>
    <w:rsid w:val="00A3340E"/>
    <w:rsid w:val="00A42248"/>
    <w:rsid w:val="00A426C8"/>
    <w:rsid w:val="00A42ABF"/>
    <w:rsid w:val="00A43C99"/>
    <w:rsid w:val="00A4427E"/>
    <w:rsid w:val="00A46733"/>
    <w:rsid w:val="00A46ECF"/>
    <w:rsid w:val="00A477B8"/>
    <w:rsid w:val="00A47AD5"/>
    <w:rsid w:val="00A47F03"/>
    <w:rsid w:val="00A51683"/>
    <w:rsid w:val="00A51892"/>
    <w:rsid w:val="00A52037"/>
    <w:rsid w:val="00A52149"/>
    <w:rsid w:val="00A5654D"/>
    <w:rsid w:val="00A5724F"/>
    <w:rsid w:val="00A6261F"/>
    <w:rsid w:val="00A662A3"/>
    <w:rsid w:val="00A6697F"/>
    <w:rsid w:val="00A71C8A"/>
    <w:rsid w:val="00A71ED6"/>
    <w:rsid w:val="00A77E76"/>
    <w:rsid w:val="00A80090"/>
    <w:rsid w:val="00A85A64"/>
    <w:rsid w:val="00A915A7"/>
    <w:rsid w:val="00A93118"/>
    <w:rsid w:val="00A94D8A"/>
    <w:rsid w:val="00AA3EC5"/>
    <w:rsid w:val="00AA48F5"/>
    <w:rsid w:val="00AA4B39"/>
    <w:rsid w:val="00AA512B"/>
    <w:rsid w:val="00AA608B"/>
    <w:rsid w:val="00AA6811"/>
    <w:rsid w:val="00AA77C0"/>
    <w:rsid w:val="00AB1CD7"/>
    <w:rsid w:val="00AB1F5C"/>
    <w:rsid w:val="00AB3436"/>
    <w:rsid w:val="00AB4311"/>
    <w:rsid w:val="00AB49DA"/>
    <w:rsid w:val="00AB59A7"/>
    <w:rsid w:val="00AB68F7"/>
    <w:rsid w:val="00AC077B"/>
    <w:rsid w:val="00AC0C82"/>
    <w:rsid w:val="00AC1F08"/>
    <w:rsid w:val="00AC3BE8"/>
    <w:rsid w:val="00AC60ED"/>
    <w:rsid w:val="00AD2373"/>
    <w:rsid w:val="00AD564C"/>
    <w:rsid w:val="00AD7639"/>
    <w:rsid w:val="00AE3182"/>
    <w:rsid w:val="00AE43A3"/>
    <w:rsid w:val="00AF095A"/>
    <w:rsid w:val="00AF1119"/>
    <w:rsid w:val="00AF3599"/>
    <w:rsid w:val="00AF59C3"/>
    <w:rsid w:val="00B011BB"/>
    <w:rsid w:val="00B0154A"/>
    <w:rsid w:val="00B0163B"/>
    <w:rsid w:val="00B04312"/>
    <w:rsid w:val="00B0462E"/>
    <w:rsid w:val="00B0539A"/>
    <w:rsid w:val="00B0640F"/>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0A5D"/>
    <w:rsid w:val="00B313EB"/>
    <w:rsid w:val="00B3198A"/>
    <w:rsid w:val="00B34812"/>
    <w:rsid w:val="00B357AE"/>
    <w:rsid w:val="00B37E57"/>
    <w:rsid w:val="00B41F05"/>
    <w:rsid w:val="00B42FA5"/>
    <w:rsid w:val="00B513AD"/>
    <w:rsid w:val="00B514D3"/>
    <w:rsid w:val="00B51BC7"/>
    <w:rsid w:val="00B52134"/>
    <w:rsid w:val="00B5376F"/>
    <w:rsid w:val="00B54682"/>
    <w:rsid w:val="00B56063"/>
    <w:rsid w:val="00B570B0"/>
    <w:rsid w:val="00B57714"/>
    <w:rsid w:val="00B61620"/>
    <w:rsid w:val="00B64061"/>
    <w:rsid w:val="00B655C5"/>
    <w:rsid w:val="00B65BB6"/>
    <w:rsid w:val="00B7048C"/>
    <w:rsid w:val="00B71D8A"/>
    <w:rsid w:val="00B73F7D"/>
    <w:rsid w:val="00B743B9"/>
    <w:rsid w:val="00B75062"/>
    <w:rsid w:val="00B768D7"/>
    <w:rsid w:val="00B76990"/>
    <w:rsid w:val="00B778A3"/>
    <w:rsid w:val="00B809F3"/>
    <w:rsid w:val="00B84320"/>
    <w:rsid w:val="00B85932"/>
    <w:rsid w:val="00B87588"/>
    <w:rsid w:val="00B91512"/>
    <w:rsid w:val="00B91AFB"/>
    <w:rsid w:val="00B92474"/>
    <w:rsid w:val="00BA0AEE"/>
    <w:rsid w:val="00BA2419"/>
    <w:rsid w:val="00BA6B8C"/>
    <w:rsid w:val="00BB0F2F"/>
    <w:rsid w:val="00BB1C66"/>
    <w:rsid w:val="00BB3596"/>
    <w:rsid w:val="00BB3E7C"/>
    <w:rsid w:val="00BB483A"/>
    <w:rsid w:val="00BB524D"/>
    <w:rsid w:val="00BB5385"/>
    <w:rsid w:val="00BB5653"/>
    <w:rsid w:val="00BB6E3C"/>
    <w:rsid w:val="00BC06CF"/>
    <w:rsid w:val="00BC133D"/>
    <w:rsid w:val="00BC2EF2"/>
    <w:rsid w:val="00BC3E9C"/>
    <w:rsid w:val="00BC4AF5"/>
    <w:rsid w:val="00BC5AA5"/>
    <w:rsid w:val="00BC7CC2"/>
    <w:rsid w:val="00BD049F"/>
    <w:rsid w:val="00BD080B"/>
    <w:rsid w:val="00BD0E9D"/>
    <w:rsid w:val="00BD218A"/>
    <w:rsid w:val="00BD399A"/>
    <w:rsid w:val="00BD557E"/>
    <w:rsid w:val="00BD5B18"/>
    <w:rsid w:val="00BD5F64"/>
    <w:rsid w:val="00BE0201"/>
    <w:rsid w:val="00BE3232"/>
    <w:rsid w:val="00BE371A"/>
    <w:rsid w:val="00BE520C"/>
    <w:rsid w:val="00BF16AD"/>
    <w:rsid w:val="00BF1C67"/>
    <w:rsid w:val="00BF2C8B"/>
    <w:rsid w:val="00BF34A7"/>
    <w:rsid w:val="00BF3B14"/>
    <w:rsid w:val="00BF6218"/>
    <w:rsid w:val="00C00EA2"/>
    <w:rsid w:val="00C011EE"/>
    <w:rsid w:val="00C02535"/>
    <w:rsid w:val="00C0352A"/>
    <w:rsid w:val="00C0425B"/>
    <w:rsid w:val="00C0537F"/>
    <w:rsid w:val="00C05811"/>
    <w:rsid w:val="00C05E3F"/>
    <w:rsid w:val="00C07BEF"/>
    <w:rsid w:val="00C1015B"/>
    <w:rsid w:val="00C103A1"/>
    <w:rsid w:val="00C10A10"/>
    <w:rsid w:val="00C10D6A"/>
    <w:rsid w:val="00C10EC0"/>
    <w:rsid w:val="00C117A4"/>
    <w:rsid w:val="00C123D6"/>
    <w:rsid w:val="00C13B9C"/>
    <w:rsid w:val="00C14063"/>
    <w:rsid w:val="00C15102"/>
    <w:rsid w:val="00C15A56"/>
    <w:rsid w:val="00C20353"/>
    <w:rsid w:val="00C22F0A"/>
    <w:rsid w:val="00C22F6A"/>
    <w:rsid w:val="00C2325B"/>
    <w:rsid w:val="00C25B1C"/>
    <w:rsid w:val="00C26299"/>
    <w:rsid w:val="00C267A5"/>
    <w:rsid w:val="00C311E4"/>
    <w:rsid w:val="00C322BB"/>
    <w:rsid w:val="00C33540"/>
    <w:rsid w:val="00C350F2"/>
    <w:rsid w:val="00C35B73"/>
    <w:rsid w:val="00C35B8F"/>
    <w:rsid w:val="00C35FBE"/>
    <w:rsid w:val="00C40E59"/>
    <w:rsid w:val="00C418BF"/>
    <w:rsid w:val="00C4258F"/>
    <w:rsid w:val="00C44562"/>
    <w:rsid w:val="00C4469E"/>
    <w:rsid w:val="00C453FB"/>
    <w:rsid w:val="00C45836"/>
    <w:rsid w:val="00C50166"/>
    <w:rsid w:val="00C502FF"/>
    <w:rsid w:val="00C55154"/>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751CF"/>
    <w:rsid w:val="00C80CAC"/>
    <w:rsid w:val="00C82E58"/>
    <w:rsid w:val="00C83099"/>
    <w:rsid w:val="00C8516B"/>
    <w:rsid w:val="00C854C1"/>
    <w:rsid w:val="00C85B81"/>
    <w:rsid w:val="00C9178F"/>
    <w:rsid w:val="00C93F76"/>
    <w:rsid w:val="00C94DE7"/>
    <w:rsid w:val="00C95425"/>
    <w:rsid w:val="00C9655A"/>
    <w:rsid w:val="00C96FCA"/>
    <w:rsid w:val="00C9754D"/>
    <w:rsid w:val="00C975DF"/>
    <w:rsid w:val="00CA1CE8"/>
    <w:rsid w:val="00CA5D84"/>
    <w:rsid w:val="00CB2493"/>
    <w:rsid w:val="00CC1960"/>
    <w:rsid w:val="00CC2789"/>
    <w:rsid w:val="00CC5D50"/>
    <w:rsid w:val="00CC6961"/>
    <w:rsid w:val="00CD77BC"/>
    <w:rsid w:val="00CE0B67"/>
    <w:rsid w:val="00CE1CF3"/>
    <w:rsid w:val="00CE387F"/>
    <w:rsid w:val="00CE70F3"/>
    <w:rsid w:val="00CE7659"/>
    <w:rsid w:val="00CE7E94"/>
    <w:rsid w:val="00CF0E18"/>
    <w:rsid w:val="00CF29A4"/>
    <w:rsid w:val="00CF2DF7"/>
    <w:rsid w:val="00CF2F2E"/>
    <w:rsid w:val="00CF624D"/>
    <w:rsid w:val="00CF6E34"/>
    <w:rsid w:val="00D03A12"/>
    <w:rsid w:val="00D066D9"/>
    <w:rsid w:val="00D076EF"/>
    <w:rsid w:val="00D108C5"/>
    <w:rsid w:val="00D10D7A"/>
    <w:rsid w:val="00D1187F"/>
    <w:rsid w:val="00D11C2D"/>
    <w:rsid w:val="00D12B25"/>
    <w:rsid w:val="00D1618D"/>
    <w:rsid w:val="00D167B1"/>
    <w:rsid w:val="00D16D1B"/>
    <w:rsid w:val="00D17980"/>
    <w:rsid w:val="00D21F66"/>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9EA"/>
    <w:rsid w:val="00D64C3D"/>
    <w:rsid w:val="00D65A1C"/>
    <w:rsid w:val="00D67099"/>
    <w:rsid w:val="00D71939"/>
    <w:rsid w:val="00D72D27"/>
    <w:rsid w:val="00D73317"/>
    <w:rsid w:val="00D743C8"/>
    <w:rsid w:val="00D743DA"/>
    <w:rsid w:val="00D744B5"/>
    <w:rsid w:val="00D745B1"/>
    <w:rsid w:val="00D74C5F"/>
    <w:rsid w:val="00D753F3"/>
    <w:rsid w:val="00D857F9"/>
    <w:rsid w:val="00D9045B"/>
    <w:rsid w:val="00D90EA9"/>
    <w:rsid w:val="00D941C3"/>
    <w:rsid w:val="00D94A99"/>
    <w:rsid w:val="00D95324"/>
    <w:rsid w:val="00D95482"/>
    <w:rsid w:val="00D961F2"/>
    <w:rsid w:val="00DA0390"/>
    <w:rsid w:val="00DA1940"/>
    <w:rsid w:val="00DA3C3C"/>
    <w:rsid w:val="00DB05EC"/>
    <w:rsid w:val="00DB166E"/>
    <w:rsid w:val="00DB3D8C"/>
    <w:rsid w:val="00DB43B8"/>
    <w:rsid w:val="00DB7BD1"/>
    <w:rsid w:val="00DB7C8A"/>
    <w:rsid w:val="00DC2DC5"/>
    <w:rsid w:val="00DC341B"/>
    <w:rsid w:val="00DC6542"/>
    <w:rsid w:val="00DD35E7"/>
    <w:rsid w:val="00DD4292"/>
    <w:rsid w:val="00DD5486"/>
    <w:rsid w:val="00DD5F45"/>
    <w:rsid w:val="00DD650E"/>
    <w:rsid w:val="00DD7968"/>
    <w:rsid w:val="00DE0B7E"/>
    <w:rsid w:val="00DE1418"/>
    <w:rsid w:val="00DE2205"/>
    <w:rsid w:val="00DE421E"/>
    <w:rsid w:val="00DE472A"/>
    <w:rsid w:val="00DE5454"/>
    <w:rsid w:val="00DE5F35"/>
    <w:rsid w:val="00DE7F41"/>
    <w:rsid w:val="00DF0966"/>
    <w:rsid w:val="00DF0F50"/>
    <w:rsid w:val="00DF2309"/>
    <w:rsid w:val="00DF28DC"/>
    <w:rsid w:val="00DF3915"/>
    <w:rsid w:val="00DF44AC"/>
    <w:rsid w:val="00DF4CE2"/>
    <w:rsid w:val="00DF6B11"/>
    <w:rsid w:val="00E0168F"/>
    <w:rsid w:val="00E12071"/>
    <w:rsid w:val="00E12660"/>
    <w:rsid w:val="00E12838"/>
    <w:rsid w:val="00E15BBF"/>
    <w:rsid w:val="00E15ECD"/>
    <w:rsid w:val="00E20CD3"/>
    <w:rsid w:val="00E20EC7"/>
    <w:rsid w:val="00E22952"/>
    <w:rsid w:val="00E23F00"/>
    <w:rsid w:val="00E2599A"/>
    <w:rsid w:val="00E26A0F"/>
    <w:rsid w:val="00E318D4"/>
    <w:rsid w:val="00E3218F"/>
    <w:rsid w:val="00E339EE"/>
    <w:rsid w:val="00E3557A"/>
    <w:rsid w:val="00E4014C"/>
    <w:rsid w:val="00E401FC"/>
    <w:rsid w:val="00E402B1"/>
    <w:rsid w:val="00E42D1B"/>
    <w:rsid w:val="00E44FE4"/>
    <w:rsid w:val="00E46C0B"/>
    <w:rsid w:val="00E46FAB"/>
    <w:rsid w:val="00E474DC"/>
    <w:rsid w:val="00E5155C"/>
    <w:rsid w:val="00E55EA9"/>
    <w:rsid w:val="00E56307"/>
    <w:rsid w:val="00E56D55"/>
    <w:rsid w:val="00E56F52"/>
    <w:rsid w:val="00E57F76"/>
    <w:rsid w:val="00E60696"/>
    <w:rsid w:val="00E62028"/>
    <w:rsid w:val="00E6393C"/>
    <w:rsid w:val="00E67E51"/>
    <w:rsid w:val="00E72540"/>
    <w:rsid w:val="00E76BE0"/>
    <w:rsid w:val="00E7790B"/>
    <w:rsid w:val="00E81714"/>
    <w:rsid w:val="00E91546"/>
    <w:rsid w:val="00E91678"/>
    <w:rsid w:val="00E9206E"/>
    <w:rsid w:val="00E93438"/>
    <w:rsid w:val="00E93F64"/>
    <w:rsid w:val="00E96092"/>
    <w:rsid w:val="00E96737"/>
    <w:rsid w:val="00EA0668"/>
    <w:rsid w:val="00EA127F"/>
    <w:rsid w:val="00EA1F53"/>
    <w:rsid w:val="00EA4376"/>
    <w:rsid w:val="00EA70DC"/>
    <w:rsid w:val="00EB01FF"/>
    <w:rsid w:val="00EB06C6"/>
    <w:rsid w:val="00EB0AC9"/>
    <w:rsid w:val="00EB0B2F"/>
    <w:rsid w:val="00EB1B47"/>
    <w:rsid w:val="00EB46E1"/>
    <w:rsid w:val="00EB5356"/>
    <w:rsid w:val="00EB7BD6"/>
    <w:rsid w:val="00EC20FD"/>
    <w:rsid w:val="00EC2EF8"/>
    <w:rsid w:val="00EC3DAC"/>
    <w:rsid w:val="00EC42FF"/>
    <w:rsid w:val="00EC5A73"/>
    <w:rsid w:val="00EC5F47"/>
    <w:rsid w:val="00ED1F7D"/>
    <w:rsid w:val="00ED3B7C"/>
    <w:rsid w:val="00ED3D0C"/>
    <w:rsid w:val="00ED49D5"/>
    <w:rsid w:val="00ED4AEF"/>
    <w:rsid w:val="00ED570E"/>
    <w:rsid w:val="00ED5CFE"/>
    <w:rsid w:val="00ED658C"/>
    <w:rsid w:val="00EE005A"/>
    <w:rsid w:val="00EE05CF"/>
    <w:rsid w:val="00EE10AE"/>
    <w:rsid w:val="00EE2DA2"/>
    <w:rsid w:val="00EE4290"/>
    <w:rsid w:val="00EE589E"/>
    <w:rsid w:val="00EE76D0"/>
    <w:rsid w:val="00EE7C89"/>
    <w:rsid w:val="00EF1185"/>
    <w:rsid w:val="00EF754D"/>
    <w:rsid w:val="00F0007F"/>
    <w:rsid w:val="00F011CE"/>
    <w:rsid w:val="00F027E9"/>
    <w:rsid w:val="00F0775E"/>
    <w:rsid w:val="00F15F69"/>
    <w:rsid w:val="00F1612D"/>
    <w:rsid w:val="00F1658A"/>
    <w:rsid w:val="00F173DD"/>
    <w:rsid w:val="00F21119"/>
    <w:rsid w:val="00F25164"/>
    <w:rsid w:val="00F277D3"/>
    <w:rsid w:val="00F30997"/>
    <w:rsid w:val="00F325F6"/>
    <w:rsid w:val="00F32896"/>
    <w:rsid w:val="00F33C08"/>
    <w:rsid w:val="00F41AE7"/>
    <w:rsid w:val="00F41F44"/>
    <w:rsid w:val="00F42D17"/>
    <w:rsid w:val="00F44BBF"/>
    <w:rsid w:val="00F457A0"/>
    <w:rsid w:val="00F46492"/>
    <w:rsid w:val="00F477B5"/>
    <w:rsid w:val="00F47B01"/>
    <w:rsid w:val="00F5057E"/>
    <w:rsid w:val="00F51AFE"/>
    <w:rsid w:val="00F53410"/>
    <w:rsid w:val="00F541F8"/>
    <w:rsid w:val="00F5470A"/>
    <w:rsid w:val="00F551E6"/>
    <w:rsid w:val="00F5563D"/>
    <w:rsid w:val="00F56891"/>
    <w:rsid w:val="00F63461"/>
    <w:rsid w:val="00F64CD4"/>
    <w:rsid w:val="00F65AB2"/>
    <w:rsid w:val="00F70766"/>
    <w:rsid w:val="00F72DAB"/>
    <w:rsid w:val="00F73E78"/>
    <w:rsid w:val="00F740C2"/>
    <w:rsid w:val="00F7591E"/>
    <w:rsid w:val="00F75EF9"/>
    <w:rsid w:val="00F77A9B"/>
    <w:rsid w:val="00F83035"/>
    <w:rsid w:val="00F83B79"/>
    <w:rsid w:val="00F8573C"/>
    <w:rsid w:val="00F86016"/>
    <w:rsid w:val="00F866B0"/>
    <w:rsid w:val="00F869EF"/>
    <w:rsid w:val="00F86BE4"/>
    <w:rsid w:val="00F86C7B"/>
    <w:rsid w:val="00F86D61"/>
    <w:rsid w:val="00F905B6"/>
    <w:rsid w:val="00F90B31"/>
    <w:rsid w:val="00F914B2"/>
    <w:rsid w:val="00F926B9"/>
    <w:rsid w:val="00F9541D"/>
    <w:rsid w:val="00F95F22"/>
    <w:rsid w:val="00FA0403"/>
    <w:rsid w:val="00FA597D"/>
    <w:rsid w:val="00FA5B9A"/>
    <w:rsid w:val="00FB01B9"/>
    <w:rsid w:val="00FB763A"/>
    <w:rsid w:val="00FB79C0"/>
    <w:rsid w:val="00FC1174"/>
    <w:rsid w:val="00FC2EB8"/>
    <w:rsid w:val="00FC391C"/>
    <w:rsid w:val="00FC5C43"/>
    <w:rsid w:val="00FD1598"/>
    <w:rsid w:val="00FD576E"/>
    <w:rsid w:val="00FD596B"/>
    <w:rsid w:val="00FE58CC"/>
    <w:rsid w:val="00FE75A9"/>
    <w:rsid w:val="00FF058D"/>
    <w:rsid w:val="00FF1D8E"/>
    <w:rsid w:val="00FF2440"/>
    <w:rsid w:val="00FF2E07"/>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9262B3"/>
  <w15:docId w15:val="{C55C0B23-3698-422F-ACD9-1B28E247D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2D8"/>
    <w:pPr>
      <w:jc w:val="both"/>
    </w:pPr>
    <w:rPr>
      <w:sz w:val="22"/>
    </w:rPr>
  </w:style>
  <w:style w:type="paragraph" w:styleId="Heading1">
    <w:name w:val="heading 1"/>
    <w:basedOn w:val="Normal"/>
    <w:next w:val="Normal"/>
    <w:qFormat/>
    <w:rsid w:val="00EB0B2F"/>
    <w:pPr>
      <w:keepNext/>
      <w:numPr>
        <w:numId w:val="15"/>
      </w:numPr>
      <w:spacing w:before="240" w:after="120"/>
      <w:outlineLvl w:val="0"/>
    </w:pPr>
    <w:rPr>
      <w:b/>
      <w:bCs/>
    </w:rPr>
  </w:style>
  <w:style w:type="paragraph" w:styleId="Heading2">
    <w:name w:val="heading 2"/>
    <w:basedOn w:val="Normal"/>
    <w:next w:val="Normal"/>
    <w:qFormat/>
    <w:rsid w:val="00212628"/>
    <w:pPr>
      <w:keepNext/>
      <w:numPr>
        <w:ilvl w:val="1"/>
        <w:numId w:val="15"/>
      </w:numPr>
      <w:spacing w:before="120" w:after="120"/>
      <w:outlineLvl w:val="1"/>
    </w:pPr>
    <w:rPr>
      <w:rFonts w:cs="Arial"/>
      <w:b/>
      <w:bCs/>
      <w:iCs/>
      <w:szCs w:val="28"/>
    </w:rPr>
  </w:style>
  <w:style w:type="paragraph" w:styleId="Heading3">
    <w:name w:val="heading 3"/>
    <w:basedOn w:val="Normal"/>
    <w:next w:val="Normal"/>
    <w:link w:val="Heading3Char"/>
    <w:uiPriority w:val="9"/>
    <w:qFormat/>
    <w:rsid w:val="004322D8"/>
    <w:pPr>
      <w:keepNext/>
      <w:numPr>
        <w:ilvl w:val="2"/>
        <w:numId w:val="15"/>
      </w:numPr>
      <w:spacing w:before="120" w:after="120"/>
      <w:outlineLvl w:val="2"/>
    </w:pPr>
    <w:rPr>
      <w:rFonts w:cs="Arial"/>
      <w:b/>
      <w:bCs/>
      <w:szCs w:val="26"/>
    </w:rPr>
  </w:style>
  <w:style w:type="paragraph" w:styleId="Heading4">
    <w:name w:val="heading 4"/>
    <w:basedOn w:val="Normal"/>
    <w:next w:val="Normal"/>
    <w:qFormat/>
    <w:rsid w:val="004710EE"/>
    <w:pPr>
      <w:keepNext/>
      <w:numPr>
        <w:ilvl w:val="3"/>
        <w:numId w:val="15"/>
      </w:numPr>
      <w:spacing w:before="240" w:after="60"/>
      <w:outlineLvl w:val="3"/>
    </w:pPr>
    <w:rPr>
      <w:b/>
      <w:bCs/>
      <w:sz w:val="28"/>
      <w:szCs w:val="28"/>
    </w:rPr>
  </w:style>
  <w:style w:type="paragraph" w:styleId="Heading5">
    <w:name w:val="heading 5"/>
    <w:basedOn w:val="Normal"/>
    <w:next w:val="Normal"/>
    <w:qFormat/>
    <w:rsid w:val="00DB3D8C"/>
    <w:pPr>
      <w:numPr>
        <w:ilvl w:val="4"/>
        <w:numId w:val="15"/>
      </w:numPr>
      <w:spacing w:before="240" w:after="60"/>
      <w:outlineLvl w:val="4"/>
    </w:pPr>
    <w:rPr>
      <w:b/>
      <w:bCs/>
      <w:i/>
      <w:iCs/>
      <w:sz w:val="26"/>
      <w:szCs w:val="26"/>
    </w:rPr>
  </w:style>
  <w:style w:type="paragraph" w:styleId="Heading6">
    <w:name w:val="heading 6"/>
    <w:basedOn w:val="Normal"/>
    <w:next w:val="Normal"/>
    <w:qFormat/>
    <w:rsid w:val="00097958"/>
    <w:pPr>
      <w:keepNext/>
      <w:numPr>
        <w:ilvl w:val="5"/>
        <w:numId w:val="15"/>
      </w:numPr>
      <w:jc w:val="center"/>
      <w:outlineLvl w:val="5"/>
    </w:pPr>
    <w:rPr>
      <w:b/>
      <w:bCs/>
      <w:i/>
      <w:iCs/>
      <w:u w:val="single"/>
    </w:rPr>
  </w:style>
  <w:style w:type="paragraph" w:styleId="Heading7">
    <w:name w:val="heading 7"/>
    <w:basedOn w:val="Normal"/>
    <w:next w:val="Normal"/>
    <w:qFormat/>
    <w:rsid w:val="00DB3D8C"/>
    <w:pPr>
      <w:numPr>
        <w:ilvl w:val="6"/>
        <w:numId w:val="15"/>
      </w:numPr>
      <w:spacing w:before="240" w:after="60"/>
      <w:outlineLvl w:val="6"/>
    </w:pPr>
    <w:rPr>
      <w:sz w:val="24"/>
      <w:szCs w:val="24"/>
    </w:rPr>
  </w:style>
  <w:style w:type="paragraph" w:styleId="Heading8">
    <w:name w:val="heading 8"/>
    <w:basedOn w:val="Normal"/>
    <w:next w:val="Normal"/>
    <w:qFormat/>
    <w:rsid w:val="00097958"/>
    <w:pPr>
      <w:keepNext/>
      <w:numPr>
        <w:ilvl w:val="7"/>
        <w:numId w:val="15"/>
      </w:numPr>
      <w:outlineLvl w:val="7"/>
    </w:pPr>
    <w:rPr>
      <w:b/>
      <w:bCs/>
      <w:lang w:val="pl-PL" w:eastAsia="pl-PL"/>
    </w:rPr>
  </w:style>
  <w:style w:type="paragraph" w:styleId="Heading9">
    <w:name w:val="heading 9"/>
    <w:basedOn w:val="Normal"/>
    <w:next w:val="Normal"/>
    <w:qFormat/>
    <w:rsid w:val="00097958"/>
    <w:pPr>
      <w:keepNext/>
      <w:numPr>
        <w:ilvl w:val="8"/>
        <w:numId w:val="15"/>
      </w:numPr>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rPr>
      <w:sz w:val="24"/>
      <w:szCs w:val="24"/>
    </w:rPr>
  </w:style>
  <w:style w:type="paragraph" w:customStyle="1" w:styleId="bunga">
    <w:name w:val="bunga"/>
    <w:basedOn w:val="Normal"/>
    <w:rsid w:val="00E91546"/>
    <w:rPr>
      <w:rFonts w:ascii="Arial" w:hAnsi="Arial" w:cs="Arial"/>
      <w:szCs w:val="24"/>
    </w:rPr>
  </w:style>
  <w:style w:type="paragraph" w:customStyle="1" w:styleId="bunga2">
    <w:name w:val="bunga2"/>
    <w:basedOn w:val="Normal"/>
    <w:rsid w:val="00E91546"/>
    <w:pPr>
      <w:outlineLvl w:val="0"/>
    </w:pPr>
    <w:rPr>
      <w:rFonts w:ascii="Arial" w:hAnsi="Arial" w:cs="Arial"/>
      <w:b/>
      <w:bCs/>
      <w:szCs w:val="24"/>
    </w:rPr>
  </w:style>
  <w:style w:type="paragraph" w:customStyle="1" w:styleId="DiQi">
    <w:name w:val="DiQi"/>
    <w:basedOn w:val="Normal"/>
    <w:rsid w:val="00DA0390"/>
    <w:pPr>
      <w:spacing w:line="360" w:lineRule="auto"/>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pPr>
    <w:rPr>
      <w:szCs w:val="22"/>
      <w:lang w:val="en-GB" w:eastAsia="pl-PL"/>
    </w:rPr>
  </w:style>
  <w:style w:type="paragraph" w:customStyle="1" w:styleId="Text">
    <w:name w:val="Text"/>
    <w:basedOn w:val="Normal"/>
    <w:rsid w:val="00097958"/>
    <w:pPr>
      <w:widowControl w:val="0"/>
      <w:autoSpaceDE w:val="0"/>
      <w:autoSpaceDN w:val="0"/>
      <w:spacing w:line="252" w:lineRule="auto"/>
      <w:ind w:firstLine="202"/>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rPr>
      <w:b/>
      <w:bCs/>
      <w:color w:val="000000"/>
      <w:sz w:val="24"/>
      <w:szCs w:val="24"/>
      <w:lang w:val="pt-PT" w:eastAsia="pt-PT"/>
    </w:rPr>
  </w:style>
  <w:style w:type="paragraph" w:customStyle="1" w:styleId="text0">
    <w:name w:val="text"/>
    <w:basedOn w:val="Normal"/>
    <w:rsid w:val="00097958"/>
    <w:pPr>
      <w:ind w:firstLine="227"/>
    </w:pPr>
  </w:style>
  <w:style w:type="paragraph" w:customStyle="1" w:styleId="tables">
    <w:name w:val="tables"/>
    <w:basedOn w:val="Normal"/>
    <w:rsid w:val="00097958"/>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aliases w:val="Char"/>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italic">
    <w:name w:val="italic"/>
    <w:basedOn w:val="DefaultParagraphFont"/>
    <w:rsid w:val="00096158"/>
  </w:style>
  <w:style w:type="paragraph" w:customStyle="1" w:styleId="Displayedequation">
    <w:name w:val="Displayed equation"/>
    <w:basedOn w:val="Normal"/>
    <w:next w:val="Normal"/>
    <w:qFormat/>
    <w:rsid w:val="00F1658A"/>
    <w:pPr>
      <w:tabs>
        <w:tab w:val="center" w:pos="4253"/>
        <w:tab w:val="right" w:pos="8222"/>
      </w:tabs>
      <w:spacing w:before="240" w:after="240" w:line="480" w:lineRule="auto"/>
      <w:jc w:val="center"/>
    </w:pPr>
    <w:rPr>
      <w:sz w:val="24"/>
      <w:szCs w:val="24"/>
      <w:lang w:val="en-GB" w:eastAsia="en-GB"/>
    </w:rPr>
  </w:style>
  <w:style w:type="character" w:customStyle="1" w:styleId="FooterChar">
    <w:name w:val="Footer Char"/>
    <w:basedOn w:val="DefaultParagraphFont"/>
    <w:link w:val="Footer"/>
    <w:uiPriority w:val="99"/>
    <w:rsid w:val="005C7AC4"/>
    <w:rPr>
      <w:sz w:val="22"/>
    </w:rPr>
  </w:style>
  <w:style w:type="character" w:styleId="PlaceholderText">
    <w:name w:val="Placeholder Text"/>
    <w:basedOn w:val="DefaultParagraphFont"/>
    <w:uiPriority w:val="99"/>
    <w:semiHidden/>
    <w:rsid w:val="003F1C9B"/>
    <w:rPr>
      <w:color w:val="808080"/>
    </w:rPr>
  </w:style>
  <w:style w:type="paragraph" w:styleId="Bibliography">
    <w:name w:val="Bibliography"/>
    <w:basedOn w:val="Normal"/>
    <w:next w:val="Normal"/>
    <w:uiPriority w:val="37"/>
    <w:unhideWhenUsed/>
    <w:rsid w:val="002C1842"/>
    <w:pPr>
      <w:spacing w:line="480" w:lineRule="auto"/>
      <w:ind w:left="720" w:hanging="720"/>
      <w:jc w:val="left"/>
    </w:pPr>
    <w:rPr>
      <w:rFonts w:asciiTheme="minorHAnsi" w:eastAsiaTheme="minorHAnsi" w:hAnsiTheme="minorHAnsi" w:cstheme="minorBidi"/>
      <w:szCs w:val="22"/>
    </w:rPr>
  </w:style>
  <w:style w:type="paragraph" w:customStyle="1" w:styleId="EndNoteBibliography">
    <w:name w:val="EndNote Bibliography"/>
    <w:basedOn w:val="Normal"/>
    <w:link w:val="EndNoteBibliographyChar"/>
    <w:rsid w:val="00C4469E"/>
    <w:pPr>
      <w:spacing w:after="160"/>
      <w:jc w:val="left"/>
    </w:pPr>
    <w:rPr>
      <w:rFonts w:ascii="Calibri" w:eastAsiaTheme="minorHAnsi" w:hAnsi="Calibri" w:cs="Calibri"/>
      <w:noProof/>
      <w:szCs w:val="22"/>
    </w:rPr>
  </w:style>
  <w:style w:type="character" w:customStyle="1" w:styleId="EndNoteBibliographyChar">
    <w:name w:val="EndNote Bibliography Char"/>
    <w:basedOn w:val="DefaultParagraphFont"/>
    <w:link w:val="EndNoteBibliography"/>
    <w:rsid w:val="00C4469E"/>
    <w:rPr>
      <w:rFonts w:ascii="Calibri" w:eastAsiaTheme="minorHAnsi" w:hAnsi="Calibri" w:cs="Calibri"/>
      <w:noProof/>
      <w:sz w:val="22"/>
      <w:szCs w:val="22"/>
    </w:rPr>
  </w:style>
  <w:style w:type="paragraph" w:customStyle="1" w:styleId="WJLogo">
    <w:name w:val="WJ Logo"/>
    <w:basedOn w:val="Header"/>
    <w:link w:val="WJLogoChar"/>
    <w:qFormat/>
    <w:rsid w:val="0064014C"/>
    <w:pPr>
      <w:tabs>
        <w:tab w:val="clear" w:pos="4320"/>
        <w:tab w:val="clear" w:pos="8640"/>
        <w:tab w:val="center" w:pos="4513"/>
        <w:tab w:val="right" w:pos="9026"/>
      </w:tabs>
      <w:jc w:val="center"/>
    </w:pPr>
    <w:rPr>
      <w:rFonts w:ascii="Palatino Linotype" w:eastAsiaTheme="minorHAnsi" w:hAnsi="Palatino Linotype" w:cstheme="minorBidi"/>
      <w:b/>
      <w:bCs/>
      <w:sz w:val="28"/>
      <w:szCs w:val="28"/>
      <w:lang w:val="en-GB"/>
    </w:rPr>
  </w:style>
  <w:style w:type="paragraph" w:customStyle="1" w:styleId="WJHomepage">
    <w:name w:val="WJ? Homepage"/>
    <w:basedOn w:val="Normal"/>
    <w:link w:val="WJHomepageChar"/>
    <w:qFormat/>
    <w:rsid w:val="0064014C"/>
    <w:pPr>
      <w:spacing w:after="160" w:line="259" w:lineRule="auto"/>
      <w:jc w:val="center"/>
    </w:pPr>
    <w:rPr>
      <w:rFonts w:eastAsiaTheme="minorHAnsi" w:cstheme="minorBidi"/>
      <w:szCs w:val="22"/>
      <w:lang w:val="en-GB"/>
    </w:rPr>
  </w:style>
  <w:style w:type="character" w:customStyle="1" w:styleId="WJLogoChar">
    <w:name w:val="WJ Logo Char"/>
    <w:basedOn w:val="DefaultParagraphFont"/>
    <w:link w:val="WJLogo"/>
    <w:rsid w:val="0064014C"/>
    <w:rPr>
      <w:rFonts w:ascii="Palatino Linotype" w:eastAsiaTheme="minorHAnsi" w:hAnsi="Palatino Linotype" w:cstheme="minorBidi"/>
      <w:b/>
      <w:bCs/>
      <w:sz w:val="28"/>
      <w:szCs w:val="28"/>
      <w:lang w:val="en-GB"/>
    </w:rPr>
  </w:style>
  <w:style w:type="character" w:customStyle="1" w:styleId="WJHomepageChar">
    <w:name w:val="WJ? Homepage Char"/>
    <w:basedOn w:val="DefaultParagraphFont"/>
    <w:link w:val="WJHomepage"/>
    <w:rsid w:val="0064014C"/>
    <w:rPr>
      <w:rFonts w:eastAsiaTheme="minorHAnsi" w:cstheme="minorBidi"/>
      <w:sz w:val="22"/>
      <w:szCs w:val="22"/>
      <w:lang w:val="en-GB"/>
    </w:rPr>
  </w:style>
  <w:style w:type="character" w:customStyle="1" w:styleId="HeaderChar">
    <w:name w:val="Header Char"/>
    <w:basedOn w:val="DefaultParagraphFont"/>
    <w:link w:val="Header"/>
    <w:rsid w:val="00402448"/>
    <w:rPr>
      <w:sz w:val="22"/>
    </w:rPr>
  </w:style>
  <w:style w:type="paragraph" w:customStyle="1" w:styleId="ChapterTitle">
    <w:name w:val="Chapter Title"/>
    <w:basedOn w:val="Normal"/>
    <w:next w:val="Normal"/>
    <w:rsid w:val="00B655C5"/>
    <w:pPr>
      <w:keepNext/>
      <w:spacing w:before="400" w:after="200"/>
      <w:ind w:left="282" w:hangingChars="117" w:hanging="282"/>
      <w:jc w:val="left"/>
    </w:pPr>
    <w:rPr>
      <w:rFonts w:eastAsia="MS Mincho"/>
      <w:b/>
      <w:bCs/>
      <w:kern w:val="28"/>
      <w:sz w:val="24"/>
      <w:szCs w:val="24"/>
      <w:lang w:eastAsia="ja-JP"/>
    </w:rPr>
  </w:style>
  <w:style w:type="character" w:styleId="UnresolvedMention">
    <w:name w:val="Unresolved Mention"/>
    <w:basedOn w:val="DefaultParagraphFont"/>
    <w:uiPriority w:val="99"/>
    <w:semiHidden/>
    <w:unhideWhenUsed/>
    <w:rsid w:val="00CC6961"/>
    <w:rPr>
      <w:color w:val="605E5C"/>
      <w:shd w:val="clear" w:color="auto" w:fill="E1DFDD"/>
    </w:rPr>
  </w:style>
  <w:style w:type="character" w:customStyle="1" w:styleId="Heading3Char">
    <w:name w:val="Heading 3 Char"/>
    <w:basedOn w:val="DefaultParagraphFont"/>
    <w:link w:val="Heading3"/>
    <w:uiPriority w:val="9"/>
    <w:rsid w:val="00B91AFB"/>
    <w:rPr>
      <w:rFonts w:cs="Arial"/>
      <w:b/>
      <w:bCs/>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20219">
      <w:bodyDiv w:val="1"/>
      <w:marLeft w:val="0"/>
      <w:marRight w:val="0"/>
      <w:marTop w:val="0"/>
      <w:marBottom w:val="0"/>
      <w:divBdr>
        <w:top w:val="none" w:sz="0" w:space="0" w:color="auto"/>
        <w:left w:val="none" w:sz="0" w:space="0" w:color="auto"/>
        <w:bottom w:val="none" w:sz="0" w:space="0" w:color="auto"/>
        <w:right w:val="none" w:sz="0" w:space="0" w:color="auto"/>
      </w:divBdr>
      <w:divsChild>
        <w:div w:id="1320689416">
          <w:marLeft w:val="0"/>
          <w:marRight w:val="0"/>
          <w:marTop w:val="0"/>
          <w:marBottom w:val="120"/>
          <w:divBdr>
            <w:top w:val="none" w:sz="0" w:space="0" w:color="auto"/>
            <w:left w:val="none" w:sz="0" w:space="0" w:color="auto"/>
            <w:bottom w:val="none" w:sz="0" w:space="0" w:color="auto"/>
            <w:right w:val="none" w:sz="0" w:space="0" w:color="auto"/>
          </w:divBdr>
          <w:divsChild>
            <w:div w:id="117738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55653132">
      <w:bodyDiv w:val="1"/>
      <w:marLeft w:val="0"/>
      <w:marRight w:val="0"/>
      <w:marTop w:val="0"/>
      <w:marBottom w:val="0"/>
      <w:divBdr>
        <w:top w:val="none" w:sz="0" w:space="0" w:color="auto"/>
        <w:left w:val="none" w:sz="0" w:space="0" w:color="auto"/>
        <w:bottom w:val="none" w:sz="0" w:space="0" w:color="auto"/>
        <w:right w:val="none" w:sz="0" w:space="0" w:color="auto"/>
      </w:divBdr>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167401238">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ejuow.uowasit.edu.iq/index.php/ejuow/libraryFiles/downloadPublic/5"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oi.org/10.31185/eduj.Vol1.Iss24.189"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RIKABI\Downloads\PENAuthorGuidelines_ArticleTemplate-2021%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2025-03-01T00:00:00</PublishDate>
  <Abstract>13</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7606E0E11208342AC4E29FAD06EAF78" ma:contentTypeVersion="13" ma:contentTypeDescription="Create a new document." ma:contentTypeScope="" ma:versionID="115cf1c8115924f96d1689b4add35182">
  <xsd:schema xmlns:xsd="http://www.w3.org/2001/XMLSchema" xmlns:xs="http://www.w3.org/2001/XMLSchema" xmlns:p="http://schemas.microsoft.com/office/2006/metadata/properties" xmlns:ns3="8a30a6aa-63a3-4490-b38a-3f3979df3305" xmlns:ns4="6448a22a-91af-4dd6-bc61-3d5ffd24939d" targetNamespace="http://schemas.microsoft.com/office/2006/metadata/properties" ma:root="true" ma:fieldsID="9088a403f27ade7a719ca10952de0de3" ns3:_="" ns4:_="">
    <xsd:import namespace="8a30a6aa-63a3-4490-b38a-3f3979df3305"/>
    <xsd:import namespace="6448a22a-91af-4dd6-bc61-3d5ffd24939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30a6aa-63a3-4490-b38a-3f3979df330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48a22a-91af-4dd6-bc61-3d5ffd24939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89702E2-41EA-4642-A613-3C0569348960}">
  <ds:schemaRefs>
    <ds:schemaRef ds:uri="http://schemas.openxmlformats.org/officeDocument/2006/bibliography"/>
  </ds:schemaRefs>
</ds:datastoreItem>
</file>

<file path=customXml/itemProps3.xml><?xml version="1.0" encoding="utf-8"?>
<ds:datastoreItem xmlns:ds="http://schemas.openxmlformats.org/officeDocument/2006/customXml" ds:itemID="{E26C79F9-CA90-47B5-8622-ED19E3D860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30a6aa-63a3-4490-b38a-3f3979df3305"/>
    <ds:schemaRef ds:uri="6448a22a-91af-4dd6-bc61-3d5ffd2493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984DC7-005C-48AF-B4D1-06DE2A0A89B8}">
  <ds:schemaRefs>
    <ds:schemaRef ds:uri="http://schemas.microsoft.com/sharepoint/v3/contenttype/forms"/>
  </ds:schemaRefs>
</ds:datastoreItem>
</file>

<file path=customXml/itemProps5.xml><?xml version="1.0" encoding="utf-8"?>
<ds:datastoreItem xmlns:ds="http://schemas.openxmlformats.org/officeDocument/2006/customXml" ds:itemID="{52C5BE0D-AF84-4BBE-85A2-49BEE9FBD06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C:\Users\ALRIKABI\Downloads\PENAuthorGuidelines_ArticleTemplate-2021 (2).dotx</Template>
  <TotalTime>2370</TotalTime>
  <Pages>5</Pages>
  <Words>1290</Words>
  <Characters>7359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1</dc:subject>
  <dc:creator>ALRIKABI</dc:creator>
  <cp:lastModifiedBy>Abd Ul Hadi Mohammed ALIADI</cp:lastModifiedBy>
  <cp:revision>14</cp:revision>
  <cp:lastPrinted>2025-01-24T10:24:00Z</cp:lastPrinted>
  <dcterms:created xsi:type="dcterms:W3CDTF">2025-08-29T09:34:00Z</dcterms:created>
  <dcterms:modified xsi:type="dcterms:W3CDTF">2025-11-09T17:19:00Z</dcterms:modified>
  <cp:category>1</cp:category>
  <cp:contentStatus>13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lume#">
    <vt:i4>1000</vt:i4>
  </property>
  <property fmtid="{D5CDD505-2E9C-101B-9397-08002B2CF9AE}" pid="3" name="Issue#">
    <vt:i4>1000</vt:i4>
  </property>
  <property fmtid="{D5CDD505-2E9C-101B-9397-08002B2CF9AE}" pid="4" name="EndingPage#">
    <vt:i4>2000</vt:i4>
  </property>
  <property fmtid="{D5CDD505-2E9C-101B-9397-08002B2CF9AE}" pid="5" name="StaringPage#">
    <vt:i4>1500</vt:i4>
  </property>
  <property fmtid="{D5CDD505-2E9C-101B-9397-08002B2CF9AE}" pid="6" name="ContentTypeId">
    <vt:lpwstr>0x01010047606E0E11208342AC4E29FAD06EAF78</vt:lpwstr>
  </property>
  <property fmtid="{D5CDD505-2E9C-101B-9397-08002B2CF9AE}" pid="7" name="GrammarlyDocumentId">
    <vt:lpwstr>4591e1a8-be3e-49ef-9939-c883b01afd15</vt:lpwstr>
  </property>
  <property fmtid="{D5CDD505-2E9C-101B-9397-08002B2CF9AE}" pid="8" name="ZOTERO_PREF_1">
    <vt:lpwstr>&lt;data data-version="3" zotero-version="7.0.27"&gt;&lt;session id="2QWup4AD"/&gt;&lt;style id="http://www.zotero.org/styles/apa" locale="en-US" hasBibliography="1" bibliographyStyleHasBeenSet="1"/&gt;&lt;prefs&gt;&lt;pref name="fieldType" value="Field"/&gt;&lt;pref name="automaticJourn</vt:lpwstr>
  </property>
  <property fmtid="{D5CDD505-2E9C-101B-9397-08002B2CF9AE}" pid="9" name="ZOTERO_PREF_2">
    <vt:lpwstr>alAbbreviations" value="true"/&gt;&lt;/prefs&gt;&lt;/data&gt;</vt:lpwstr>
  </property>
</Properties>
</file>